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FB" w:rsidRPr="00B475E1" w:rsidRDefault="00F806FB" w:rsidP="00F80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5E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Гусевский</w:t>
      </w:r>
      <w:r w:rsidRPr="00B475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F806FB" w:rsidRPr="00B475E1" w:rsidRDefault="00F806FB" w:rsidP="00F80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6FB" w:rsidRPr="00B475E1" w:rsidRDefault="00F806FB" w:rsidP="00F80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5E1">
        <w:rPr>
          <w:rFonts w:ascii="Times New Roman" w:hAnsi="Times New Roman" w:cs="Times New Roman"/>
          <w:sz w:val="28"/>
          <w:szCs w:val="28"/>
        </w:rPr>
        <w:t>РЕШЕНИЕ</w:t>
      </w:r>
    </w:p>
    <w:p w:rsidR="00F806FB" w:rsidRPr="00B475E1" w:rsidRDefault="00F806FB" w:rsidP="00F80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75E1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75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475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75E1">
        <w:rPr>
          <w:rFonts w:ascii="Times New Roman" w:hAnsi="Times New Roman" w:cs="Times New Roman"/>
          <w:sz w:val="28"/>
          <w:szCs w:val="28"/>
        </w:rPr>
        <w:t>8</w:t>
      </w:r>
      <w:r w:rsidR="00FE7575">
        <w:rPr>
          <w:rFonts w:ascii="Times New Roman" w:hAnsi="Times New Roman" w:cs="Times New Roman"/>
          <w:sz w:val="28"/>
          <w:szCs w:val="28"/>
        </w:rPr>
        <w:t>декабря</w:t>
      </w:r>
      <w:r w:rsidR="00FE75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475E1">
        <w:rPr>
          <w:rFonts w:ascii="Times New Roman" w:hAnsi="Times New Roman" w:cs="Times New Roman"/>
          <w:sz w:val="28"/>
          <w:szCs w:val="28"/>
        </w:rPr>
        <w:t>2017г.</w:t>
      </w:r>
    </w:p>
    <w:p w:rsidR="00DE531A" w:rsidRPr="00456C3C" w:rsidRDefault="00DE531A" w:rsidP="00DE53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31A" w:rsidRPr="00456C3C" w:rsidRDefault="00DE531A" w:rsidP="00DE53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456C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E531A" w:rsidRPr="00456C3C" w:rsidRDefault="00DE531A" w:rsidP="00DE53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3C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105CD9">
        <w:rPr>
          <w:rFonts w:ascii="Times New Roman" w:hAnsi="Times New Roman" w:cs="Times New Roman"/>
          <w:b/>
          <w:sz w:val="28"/>
          <w:szCs w:val="28"/>
        </w:rPr>
        <w:t>Гусевский</w:t>
      </w:r>
      <w:r w:rsidRPr="00456C3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Абзелиловский район  Республики Башкортостан</w:t>
      </w:r>
    </w:p>
    <w:p w:rsidR="00DE531A" w:rsidRPr="00B63BF8" w:rsidRDefault="00DE531A" w:rsidP="00DE53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31A" w:rsidRPr="002C1CA7" w:rsidRDefault="00DE531A" w:rsidP="00DE53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531A" w:rsidRDefault="00DE531A" w:rsidP="00DE5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C1CA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105CD9">
        <w:rPr>
          <w:rFonts w:ascii="Times New Roman" w:hAnsi="Times New Roman" w:cs="Times New Roman"/>
          <w:sz w:val="28"/>
          <w:szCs w:val="28"/>
        </w:rPr>
        <w:t>Гусевский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C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05CD9">
        <w:rPr>
          <w:rFonts w:ascii="Times New Roman" w:hAnsi="Times New Roman" w:cs="Times New Roman"/>
          <w:sz w:val="28"/>
          <w:szCs w:val="28"/>
        </w:rPr>
        <w:t>Гусевский</w:t>
      </w:r>
      <w:r w:rsidRPr="002C1C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E531A" w:rsidRPr="002C1CA7" w:rsidRDefault="00DE531A" w:rsidP="00DE53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31A" w:rsidRPr="00B00830" w:rsidRDefault="00DE531A" w:rsidP="00DE53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83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0830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DE531A" w:rsidRPr="002C1CA7" w:rsidRDefault="00DE531A" w:rsidP="00DE53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531A" w:rsidRDefault="00DE531A" w:rsidP="00DE531A">
      <w:pPr>
        <w:pStyle w:val="ConsPlusTitle"/>
        <w:numPr>
          <w:ilvl w:val="0"/>
          <w:numId w:val="4"/>
        </w:numPr>
        <w:jc w:val="both"/>
        <w:rPr>
          <w:b w:val="0"/>
          <w:color w:val="000000" w:themeColor="text1"/>
          <w:sz w:val="28"/>
          <w:szCs w:val="28"/>
        </w:rPr>
      </w:pPr>
      <w:r w:rsidRPr="00D33CE0">
        <w:rPr>
          <w:b w:val="0"/>
          <w:sz w:val="28"/>
          <w:szCs w:val="28"/>
        </w:rPr>
        <w:t xml:space="preserve">Внести  в Правила землепользования и застройки сельского поселения </w:t>
      </w:r>
      <w:r w:rsidR="00105CD9">
        <w:rPr>
          <w:b w:val="0"/>
          <w:sz w:val="28"/>
          <w:szCs w:val="28"/>
        </w:rPr>
        <w:t>Гусевский</w:t>
      </w:r>
      <w:r w:rsidRPr="00D33CE0">
        <w:rPr>
          <w:b w:val="0"/>
          <w:sz w:val="28"/>
          <w:szCs w:val="28"/>
        </w:rPr>
        <w:t xml:space="preserve">  сельсовет муниципального района Абзелиловский район Республики Башкортостан, утвержденные решением Совета сельского поселения </w:t>
      </w:r>
      <w:r w:rsidR="00105CD9">
        <w:rPr>
          <w:b w:val="0"/>
          <w:sz w:val="28"/>
          <w:szCs w:val="28"/>
        </w:rPr>
        <w:t>Гусевский</w:t>
      </w:r>
      <w:r w:rsidRPr="00D33CE0">
        <w:rPr>
          <w:b w:val="0"/>
          <w:sz w:val="28"/>
          <w:szCs w:val="28"/>
        </w:rPr>
        <w:t xml:space="preserve">  сельсовет муниципального района Абзелиловский район Республики Башкортостан от 30.12.2009 г № 1</w:t>
      </w:r>
      <w:r w:rsidR="00105CD9">
        <w:rPr>
          <w:b w:val="0"/>
          <w:sz w:val="28"/>
          <w:szCs w:val="28"/>
        </w:rPr>
        <w:t>70/1</w:t>
      </w:r>
      <w:r w:rsidRPr="00D33CE0">
        <w:rPr>
          <w:b w:val="0"/>
          <w:color w:val="000000" w:themeColor="text1"/>
          <w:sz w:val="28"/>
          <w:szCs w:val="28"/>
        </w:rPr>
        <w:t xml:space="preserve"> следующие изменения и дополнения:</w:t>
      </w:r>
    </w:p>
    <w:p w:rsidR="00DE531A" w:rsidRPr="00D33CE0" w:rsidRDefault="00DE531A" w:rsidP="00DE531A">
      <w:pPr>
        <w:pStyle w:val="ConsPlusTitle"/>
        <w:ind w:left="760"/>
        <w:jc w:val="both"/>
        <w:rPr>
          <w:b w:val="0"/>
          <w:color w:val="000000" w:themeColor="text1"/>
          <w:sz w:val="28"/>
          <w:szCs w:val="28"/>
        </w:rPr>
      </w:pPr>
      <w:r w:rsidRPr="00D33CE0">
        <w:rPr>
          <w:b w:val="0"/>
          <w:sz w:val="28"/>
          <w:szCs w:val="28"/>
        </w:rPr>
        <w:t xml:space="preserve">  </w:t>
      </w:r>
    </w:p>
    <w:p w:rsidR="00DE531A" w:rsidRPr="0052577A" w:rsidRDefault="00DE531A" w:rsidP="00DE531A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52577A">
        <w:rPr>
          <w:sz w:val="24"/>
          <w:szCs w:val="24"/>
        </w:rPr>
        <w:t xml:space="preserve">Дополнить в ст.1, главы  </w:t>
      </w:r>
      <w:r w:rsidRPr="0052577A">
        <w:rPr>
          <w:sz w:val="24"/>
          <w:szCs w:val="24"/>
          <w:lang w:val="en-US"/>
        </w:rPr>
        <w:t>I</w:t>
      </w:r>
      <w:r w:rsidRPr="0052577A">
        <w:rPr>
          <w:sz w:val="24"/>
          <w:szCs w:val="24"/>
        </w:rPr>
        <w:t>(Основное понятие, используемые в Правилах) понятие градостроительный регламент:</w:t>
      </w:r>
    </w:p>
    <w:p w:rsidR="00DE531A" w:rsidRDefault="00DE531A" w:rsidP="00DE531A">
      <w:pPr>
        <w:pStyle w:val="a4"/>
        <w:ind w:left="520"/>
        <w:rPr>
          <w:sz w:val="28"/>
          <w:szCs w:val="28"/>
        </w:rPr>
      </w:pPr>
    </w:p>
    <w:p w:rsidR="00DE531A" w:rsidRPr="00105CD9" w:rsidRDefault="00DE531A" w:rsidP="00DE531A">
      <w:pPr>
        <w:pStyle w:val="a4"/>
        <w:ind w:left="520"/>
        <w:rPr>
          <w:rStyle w:val="blk"/>
          <w:b w:val="0"/>
          <w:sz w:val="28"/>
          <w:szCs w:val="28"/>
        </w:rPr>
      </w:pPr>
      <w:r w:rsidRPr="00105CD9">
        <w:rPr>
          <w:rStyle w:val="blk"/>
          <w:b w:val="0"/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</w:p>
    <w:p w:rsidR="00DE531A" w:rsidRDefault="00DE531A" w:rsidP="00DE531A">
      <w:pPr>
        <w:pStyle w:val="a4"/>
        <w:ind w:left="520"/>
        <w:rPr>
          <w:rStyle w:val="blk"/>
          <w:b w:val="0"/>
          <w:sz w:val="28"/>
          <w:szCs w:val="28"/>
        </w:rPr>
      </w:pPr>
    </w:p>
    <w:p w:rsidR="00DE531A" w:rsidRDefault="00DE531A" w:rsidP="00DE531A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Ст.</w:t>
      </w:r>
      <w:r>
        <w:rPr>
          <w:rFonts w:ascii="Times New Roman" w:hAnsi="Times New Roman"/>
          <w:b/>
          <w:noProof/>
          <w:sz w:val="24"/>
          <w:szCs w:val="24"/>
        </w:rPr>
        <w:t xml:space="preserve"> 15.главы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изложить в следующей редакции</w:t>
      </w:r>
    </w:p>
    <w:p w:rsidR="00DE531A" w:rsidRPr="00A10CFC" w:rsidRDefault="00DE531A" w:rsidP="00DE531A">
      <w:pPr>
        <w:pStyle w:val="ConsNormal"/>
        <w:widowControl/>
        <w:ind w:left="520" w:firstLine="0"/>
        <w:rPr>
          <w:rFonts w:ascii="Times New Roman" w:hAnsi="Times New Roman"/>
          <w:b/>
          <w:sz w:val="24"/>
          <w:szCs w:val="24"/>
        </w:rPr>
      </w:pPr>
    </w:p>
    <w:p w:rsidR="00DE531A" w:rsidRDefault="00DE531A" w:rsidP="00DE531A">
      <w:pPr>
        <w:pStyle w:val="a4"/>
        <w:ind w:left="520"/>
      </w:pPr>
      <w:bookmarkStart w:id="1" w:name="dst100627"/>
      <w:bookmarkEnd w:id="1"/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</w:t>
      </w:r>
      <w:r w:rsidRPr="00D33CE0">
        <w:rPr>
          <w:rStyle w:val="blk"/>
          <w:rFonts w:ascii="Times New Roman" w:hAnsi="Times New Roman" w:cs="Times New Roman"/>
          <w:sz w:val="28"/>
          <w:szCs w:val="28"/>
        </w:rPr>
        <w:lastRenderedPageBreak/>
        <w:t>заявление о предоставлении разрешения на условно разрешенный вид использования в комиссию.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2" w:name="dst100617"/>
      <w:bookmarkEnd w:id="2"/>
      <w:r w:rsidRPr="00D33CE0">
        <w:rPr>
          <w:rStyle w:val="blk"/>
          <w:rFonts w:ascii="Times New Roman" w:hAnsi="Times New Roman" w:cs="Times New Roman"/>
          <w:sz w:val="28"/>
          <w:szCs w:val="28"/>
        </w:rPr>
        <w:t>2.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настоящей статьи.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3" w:name="dst100618"/>
      <w:bookmarkEnd w:id="3"/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3CE0">
        <w:rPr>
          <w:rStyle w:val="blk"/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D33CE0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D3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4" w:name="dst100619"/>
      <w:bookmarkEnd w:id="4"/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3CE0">
        <w:rPr>
          <w:rStyle w:val="blk"/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D33CE0">
        <w:rPr>
          <w:rStyle w:val="blk"/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  <w:r w:rsidRPr="00D3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5" w:name="dst100620"/>
      <w:bookmarkEnd w:id="5"/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5.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</w:t>
      </w:r>
      <w:r w:rsidRPr="00D33CE0">
        <w:rPr>
          <w:rStyle w:val="blk"/>
          <w:rFonts w:ascii="Times New Roman" w:hAnsi="Times New Roman" w:cs="Times New Roman"/>
          <w:sz w:val="28"/>
          <w:szCs w:val="28"/>
        </w:rPr>
        <w:lastRenderedPageBreak/>
        <w:t>для включения их в протокол публичных слушаний.</w:t>
      </w:r>
      <w:r w:rsidRPr="00D3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6" w:name="dst101027"/>
      <w:bookmarkEnd w:id="6"/>
      <w:r w:rsidRPr="00D33CE0">
        <w:rPr>
          <w:rStyle w:val="blk"/>
          <w:rFonts w:ascii="Times New Roman" w:hAnsi="Times New Roman" w:cs="Times New Roman"/>
          <w:sz w:val="28"/>
          <w:szCs w:val="28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r w:rsidRPr="00D3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7" w:name="dst100622"/>
      <w:bookmarkEnd w:id="7"/>
      <w:r w:rsidRPr="00D33CE0">
        <w:rPr>
          <w:rStyle w:val="blk"/>
          <w:rFonts w:ascii="Times New Roman" w:hAnsi="Times New Roman" w:cs="Times New Roman"/>
          <w:sz w:val="28"/>
          <w:szCs w:val="28"/>
        </w:rPr>
        <w:t>7.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8" w:name="dst100623"/>
      <w:bookmarkEnd w:id="8"/>
      <w:r w:rsidRPr="00D33CE0">
        <w:rPr>
          <w:rStyle w:val="blk"/>
          <w:rFonts w:ascii="Times New Roman" w:hAnsi="Times New Roman" w:cs="Times New Roman"/>
          <w:sz w:val="28"/>
          <w:szCs w:val="28"/>
        </w:rPr>
        <w:t>8.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r w:rsidRPr="00D3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9" w:name="dst101028"/>
      <w:bookmarkEnd w:id="9"/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9. На основании указанных в </w:t>
      </w:r>
      <w:hyperlink r:id="rId6" w:anchor="dst100623" w:history="1">
        <w:r w:rsidRPr="00D33CE0">
          <w:rPr>
            <w:rStyle w:val="a5"/>
            <w:rFonts w:ascii="Times New Roman" w:hAnsi="Times New Roman" w:cs="Times New Roman"/>
            <w:sz w:val="28"/>
            <w:szCs w:val="28"/>
          </w:rPr>
          <w:t>части 8</w:t>
        </w:r>
      </w:hyperlink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r w:rsidRPr="00D3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10" w:name="dst100625"/>
      <w:bookmarkEnd w:id="10"/>
      <w:r w:rsidRPr="00D33CE0">
        <w:rPr>
          <w:rStyle w:val="blk"/>
          <w:rFonts w:ascii="Times New Roman" w:hAnsi="Times New Roman" w:cs="Times New Roman"/>
          <w:sz w:val="28"/>
          <w:szCs w:val="28"/>
        </w:rPr>
        <w:t>10.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11" w:name="dst100626"/>
      <w:bookmarkEnd w:id="11"/>
      <w:r w:rsidRPr="00D33CE0">
        <w:rPr>
          <w:rStyle w:val="blk"/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D33CE0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D33CE0">
        <w:rPr>
          <w:rStyle w:val="blk"/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r w:rsidRPr="00D33CE0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E531A" w:rsidRPr="00D33CE0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D33CE0">
        <w:rPr>
          <w:rStyle w:val="blk"/>
          <w:rFonts w:ascii="Times New Roman" w:hAnsi="Times New Roman" w:cs="Times New Roman"/>
          <w:sz w:val="28"/>
          <w:szCs w:val="28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  <w:r w:rsidRPr="00D3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293189" w:rsidRDefault="00DE531A" w:rsidP="00DE531A">
      <w:pPr>
        <w:spacing w:line="240" w:lineRule="auto"/>
        <w:ind w:firstLine="284"/>
        <w:rPr>
          <w:rFonts w:ascii="Times New Roman" w:hAnsi="Times New Roman" w:cs="Times New Roman"/>
          <w:color w:val="00B0F0"/>
          <w:sz w:val="24"/>
          <w:szCs w:val="24"/>
        </w:rPr>
      </w:pPr>
    </w:p>
    <w:p w:rsidR="00DE531A" w:rsidRDefault="00DE531A" w:rsidP="00DE531A">
      <w:pPr>
        <w:pStyle w:val="a4"/>
        <w:ind w:left="520"/>
      </w:pPr>
    </w:p>
    <w:p w:rsidR="00DE531A" w:rsidRDefault="00DE531A" w:rsidP="00DE531A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F4D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Ст.</w:t>
      </w:r>
      <w:r>
        <w:rPr>
          <w:rFonts w:ascii="Times New Roman" w:hAnsi="Times New Roman"/>
          <w:b/>
          <w:noProof/>
          <w:sz w:val="24"/>
          <w:szCs w:val="24"/>
        </w:rPr>
        <w:t xml:space="preserve"> 16.главы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изложить в следующей редакции</w:t>
      </w:r>
    </w:p>
    <w:p w:rsidR="00DE531A" w:rsidRPr="00155694" w:rsidRDefault="00DE531A" w:rsidP="00DE531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531A" w:rsidRPr="006F4D91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proofErr w:type="gramStart"/>
      <w:r w:rsidRPr="006F4D91">
        <w:rPr>
          <w:rStyle w:val="blk"/>
          <w:rFonts w:ascii="Times New Roman" w:hAnsi="Times New Roman" w:cs="Times New Roman"/>
          <w:sz w:val="28"/>
          <w:szCs w:val="28"/>
        </w:rPr>
        <w:t>разрешенного</w:t>
      </w:r>
      <w:proofErr w:type="gramEnd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строительства.</w:t>
      </w:r>
    </w:p>
    <w:p w:rsidR="00DE531A" w:rsidRPr="006F4D91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12" w:name="dst1301"/>
      <w:bookmarkEnd w:id="12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4D91">
        <w:rPr>
          <w:rStyle w:val="blk"/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  <w:proofErr w:type="gramEnd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6F4D91">
        <w:rPr>
          <w:rStyle w:val="blk"/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DE531A" w:rsidRPr="006F4D91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13" w:name="dst100631"/>
      <w:bookmarkEnd w:id="13"/>
      <w:r w:rsidRPr="006F4D91">
        <w:rPr>
          <w:rStyle w:val="blk"/>
          <w:rFonts w:ascii="Times New Roman" w:hAnsi="Times New Roman" w:cs="Times New Roman"/>
          <w:sz w:val="28"/>
          <w:szCs w:val="28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  <w:r w:rsidRPr="006F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6F4D91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14" w:name="dst100632"/>
      <w:bookmarkEnd w:id="14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</w:t>
      </w:r>
      <w:r w:rsidRPr="006F4D9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органа муниципального образования с учетом положений, предусмотренных </w:t>
      </w:r>
      <w:hyperlink r:id="rId7" w:anchor="dst100615" w:history="1">
        <w:r w:rsidRPr="006F4D91">
          <w:rPr>
            <w:rStyle w:val="a5"/>
            <w:rFonts w:ascii="Times New Roman" w:hAnsi="Times New Roman" w:cs="Times New Roman"/>
            <w:sz w:val="28"/>
            <w:szCs w:val="28"/>
          </w:rPr>
          <w:t>статьей 39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Гр</w:t>
      </w:r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E531A" w:rsidRPr="006F4D91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15" w:name="dst100633"/>
      <w:bookmarkEnd w:id="15"/>
      <w:r w:rsidRPr="006F4D91">
        <w:rPr>
          <w:rStyle w:val="blk"/>
          <w:rFonts w:ascii="Times New Roman" w:hAnsi="Times New Roman" w:cs="Times New Roman"/>
          <w:sz w:val="28"/>
          <w:szCs w:val="28"/>
        </w:rPr>
        <w:t>5.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r w:rsidRPr="006F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6F4D91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16" w:name="dst100634"/>
      <w:bookmarkEnd w:id="16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6. Глава местной администрации в течение семи дней со дня поступления указанных в </w:t>
      </w:r>
      <w:hyperlink r:id="rId8" w:anchor="dst100633" w:history="1">
        <w:r w:rsidRPr="006F4D91">
          <w:rPr>
            <w:rStyle w:val="a5"/>
            <w:rFonts w:ascii="Times New Roman" w:hAnsi="Times New Roman" w:cs="Times New Roman"/>
            <w:sz w:val="28"/>
            <w:szCs w:val="28"/>
          </w:rPr>
          <w:t>части 5</w:t>
        </w:r>
      </w:hyperlink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r w:rsidRPr="006F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6F4D91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  <w:bookmarkStart w:id="17" w:name="dst100635"/>
      <w:bookmarkEnd w:id="17"/>
      <w:r w:rsidRPr="006F4D91">
        <w:rPr>
          <w:rStyle w:val="blk"/>
          <w:rFonts w:ascii="Times New Roman" w:hAnsi="Times New Roman" w:cs="Times New Roman"/>
          <w:sz w:val="28"/>
          <w:szCs w:val="28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  <w:r w:rsidRPr="006F4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A" w:rsidRPr="00DE531A" w:rsidRDefault="00DE531A" w:rsidP="00DE531A">
      <w:pPr>
        <w:ind w:firstLine="547"/>
        <w:rPr>
          <w:rStyle w:val="blk"/>
          <w:rFonts w:ascii="Times New Roman" w:hAnsi="Times New Roman" w:cs="Times New Roman"/>
          <w:sz w:val="28"/>
          <w:szCs w:val="28"/>
        </w:rPr>
      </w:pPr>
      <w:bookmarkStart w:id="18" w:name="dst1972"/>
      <w:bookmarkEnd w:id="18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6F4D91">
        <w:rPr>
          <w:rStyle w:val="blk"/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DE531A" w:rsidRPr="00DE531A" w:rsidRDefault="00DE531A" w:rsidP="00DE531A">
      <w:pPr>
        <w:ind w:firstLine="547"/>
        <w:rPr>
          <w:rFonts w:ascii="Times New Roman" w:hAnsi="Times New Roman" w:cs="Times New Roman"/>
          <w:sz w:val="28"/>
          <w:szCs w:val="28"/>
        </w:rPr>
      </w:pPr>
    </w:p>
    <w:p w:rsidR="00DE531A" w:rsidRPr="006F4D91" w:rsidRDefault="00105CD9" w:rsidP="00105CD9">
      <w:pPr>
        <w:pStyle w:val="a4"/>
        <w:ind w:left="520"/>
        <w:rPr>
          <w:sz w:val="24"/>
          <w:szCs w:val="24"/>
        </w:rPr>
      </w:pPr>
      <w:r>
        <w:rPr>
          <w:sz w:val="28"/>
          <w:szCs w:val="28"/>
        </w:rPr>
        <w:t xml:space="preserve">4. </w:t>
      </w:r>
      <w:r w:rsidR="00DE531A" w:rsidRPr="00105CD9">
        <w:rPr>
          <w:b w:val="0"/>
          <w:sz w:val="28"/>
          <w:szCs w:val="28"/>
        </w:rPr>
        <w:t>ч.6</w:t>
      </w:r>
      <w:r w:rsidR="00DE531A" w:rsidRPr="006F4D91">
        <w:rPr>
          <w:sz w:val="28"/>
          <w:szCs w:val="28"/>
        </w:rPr>
        <w:t xml:space="preserve"> </w:t>
      </w:r>
      <w:proofErr w:type="gramStart"/>
      <w:r w:rsidR="00DE531A">
        <w:rPr>
          <w:sz w:val="24"/>
          <w:szCs w:val="24"/>
          <w:lang w:val="en-US"/>
        </w:rPr>
        <w:t>c</w:t>
      </w:r>
      <w:proofErr w:type="gramEnd"/>
      <w:r w:rsidR="00DE531A" w:rsidRPr="006F4D91">
        <w:rPr>
          <w:sz w:val="24"/>
          <w:szCs w:val="24"/>
        </w:rPr>
        <w:t>т.</w:t>
      </w:r>
      <w:r w:rsidR="00DE531A" w:rsidRPr="006F4D91">
        <w:rPr>
          <w:noProof/>
          <w:sz w:val="24"/>
          <w:szCs w:val="24"/>
        </w:rPr>
        <w:t xml:space="preserve"> 16.главы </w:t>
      </w:r>
      <w:r w:rsidR="00DE531A" w:rsidRPr="006F4D91">
        <w:rPr>
          <w:noProof/>
          <w:sz w:val="24"/>
          <w:szCs w:val="24"/>
          <w:lang w:val="en-US"/>
        </w:rPr>
        <w:t>VI</w:t>
      </w:r>
      <w:r w:rsidR="00DE531A" w:rsidRPr="006F4D91">
        <w:rPr>
          <w:noProof/>
          <w:sz w:val="24"/>
          <w:szCs w:val="24"/>
        </w:rPr>
        <w:t xml:space="preserve"> </w:t>
      </w:r>
      <w:r w:rsidR="00DE531A" w:rsidRPr="006F4D91">
        <w:rPr>
          <w:sz w:val="24"/>
          <w:szCs w:val="24"/>
        </w:rPr>
        <w:t xml:space="preserve"> изложить в следующей редакции</w:t>
      </w:r>
    </w:p>
    <w:p w:rsidR="00DE531A" w:rsidRPr="006F4D91" w:rsidRDefault="00DE531A" w:rsidP="00DE531A">
      <w:pPr>
        <w:pStyle w:val="a4"/>
        <w:ind w:left="520"/>
        <w:rPr>
          <w:sz w:val="28"/>
          <w:szCs w:val="28"/>
        </w:rPr>
      </w:pPr>
    </w:p>
    <w:p w:rsidR="00DE531A" w:rsidRPr="006F4D91" w:rsidRDefault="00DE531A" w:rsidP="00DE531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F4D91">
        <w:rPr>
          <w:rFonts w:ascii="Times New Roman" w:hAnsi="Times New Roman" w:cs="Times New Roman"/>
          <w:sz w:val="28"/>
          <w:szCs w:val="28"/>
        </w:rPr>
        <w:t>6. Технические условия подготавливаются:</w:t>
      </w:r>
    </w:p>
    <w:p w:rsidR="00DE531A" w:rsidRPr="006F4D91" w:rsidRDefault="00DE531A" w:rsidP="00DE531A">
      <w:pPr>
        <w:numPr>
          <w:ilvl w:val="0"/>
          <w:numId w:val="2"/>
        </w:numPr>
        <w:tabs>
          <w:tab w:val="clear" w:pos="1571"/>
          <w:tab w:val="num" w:pos="1300"/>
        </w:tabs>
        <w:spacing w:line="240" w:lineRule="auto"/>
        <w:ind w:left="1300" w:hanging="390"/>
        <w:rPr>
          <w:rFonts w:ascii="Times New Roman" w:hAnsi="Times New Roman" w:cs="Times New Roman"/>
          <w:sz w:val="28"/>
          <w:szCs w:val="28"/>
        </w:rPr>
      </w:pPr>
      <w:r w:rsidRPr="006F4D91">
        <w:rPr>
          <w:rFonts w:ascii="Times New Roman" w:hAnsi="Times New Roman" w:cs="Times New Roman"/>
          <w:sz w:val="28"/>
          <w:szCs w:val="28"/>
        </w:rPr>
        <w:t>при предоставлении для строительства физическим или юридическим лицам  прав на земельные участки, сформированные из состава государственных и муниципальных земель;</w:t>
      </w:r>
    </w:p>
    <w:p w:rsidR="00DE531A" w:rsidRPr="006F4D91" w:rsidRDefault="00DE531A" w:rsidP="00DE531A">
      <w:pPr>
        <w:numPr>
          <w:ilvl w:val="0"/>
          <w:numId w:val="2"/>
        </w:numPr>
        <w:tabs>
          <w:tab w:val="clear" w:pos="1571"/>
          <w:tab w:val="num" w:pos="1300"/>
        </w:tabs>
        <w:spacing w:line="240" w:lineRule="auto"/>
        <w:ind w:left="1300" w:hanging="390"/>
        <w:rPr>
          <w:rFonts w:ascii="Times New Roman" w:hAnsi="Times New Roman" w:cs="Times New Roman"/>
          <w:sz w:val="28"/>
          <w:szCs w:val="28"/>
        </w:rPr>
      </w:pPr>
      <w:r w:rsidRPr="006F4D91">
        <w:rPr>
          <w:rFonts w:ascii="Times New Roman" w:hAnsi="Times New Roman" w:cs="Times New Roman"/>
          <w:sz w:val="28"/>
          <w:szCs w:val="28"/>
        </w:rPr>
        <w:t xml:space="preserve">по запросам лиц, обладающих правами на земельные участки и </w:t>
      </w:r>
      <w:r w:rsidRPr="006F4D91">
        <w:rPr>
          <w:rFonts w:ascii="Times New Roman" w:hAnsi="Times New Roman" w:cs="Times New Roman"/>
          <w:sz w:val="28"/>
          <w:szCs w:val="28"/>
        </w:rPr>
        <w:lastRenderedPageBreak/>
        <w:t>желающих осуществить реконструкцию принадлежащих им объектов капитального строительства.</w:t>
      </w:r>
    </w:p>
    <w:p w:rsidR="00DE531A" w:rsidRPr="00DE531A" w:rsidRDefault="00DE531A" w:rsidP="00DE531A">
      <w:pPr>
        <w:spacing w:line="240" w:lineRule="auto"/>
        <w:ind w:firstLine="851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6F4D91">
        <w:rPr>
          <w:rStyle w:val="blk"/>
          <w:rFonts w:ascii="Times New Roman" w:hAnsi="Times New Roman" w:cs="Times New Roman"/>
          <w:sz w:val="28"/>
          <w:szCs w:val="28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дней по запросам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 или правообладателей земельных участков, если иное не предусмотрено законодательством о газоснабжении в Российской Федерации.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</w:t>
      </w:r>
    </w:p>
    <w:p w:rsidR="00DE531A" w:rsidRPr="006F4D91" w:rsidRDefault="00DE531A" w:rsidP="00DE531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F4D91">
        <w:rPr>
          <w:rStyle w:val="blk"/>
          <w:rFonts w:ascii="Times New Roman" w:hAnsi="Times New Roman" w:cs="Times New Roman"/>
          <w:sz w:val="28"/>
          <w:szCs w:val="28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  <w:proofErr w:type="gramEnd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D91">
        <w:rPr>
          <w:rStyle w:val="blk"/>
          <w:rFonts w:ascii="Times New Roman" w:hAnsi="Times New Roman" w:cs="Times New Roman"/>
          <w:sz w:val="28"/>
          <w:szCs w:val="28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6F4D91">
        <w:rPr>
          <w:rStyle w:val="blk"/>
          <w:rFonts w:ascii="Times New Roman" w:hAnsi="Times New Roman" w:cs="Times New Roman"/>
          <w:sz w:val="28"/>
          <w:szCs w:val="28"/>
        </w:rPr>
        <w:t xml:space="preserve">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присоединении).</w:t>
      </w:r>
    </w:p>
    <w:p w:rsidR="00DE531A" w:rsidRPr="006F4D91" w:rsidRDefault="00DE531A" w:rsidP="00DE531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F4D91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инженерно-технического обеспечения в соответствии с техническими условиями и информацией о плате за подключение, предоставленными </w:t>
      </w:r>
      <w:r w:rsidRPr="006F4D91">
        <w:rPr>
          <w:rFonts w:ascii="Times New Roman" w:hAnsi="Times New Roman" w:cs="Times New Roman"/>
          <w:sz w:val="28"/>
          <w:szCs w:val="28"/>
        </w:rPr>
        <w:lastRenderedPageBreak/>
        <w:t>правообладателю земельного участка.</w:t>
      </w:r>
    </w:p>
    <w:p w:rsidR="00DE531A" w:rsidRPr="006F4D91" w:rsidRDefault="00DE531A" w:rsidP="00DE531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F4D91">
        <w:rPr>
          <w:rFonts w:ascii="Times New Roman" w:hAnsi="Times New Roman" w:cs="Times New Roman"/>
          <w:sz w:val="28"/>
          <w:szCs w:val="28"/>
        </w:rPr>
        <w:t>Порядок определения и предоставления технических условий и определения платы за подключение, а также порядок подключения объекта капитального строительства к сетям инженерно-технического обеспечения устанавливается Правительством Российской Федерации.</w:t>
      </w:r>
    </w:p>
    <w:p w:rsidR="00DE531A" w:rsidRDefault="00DE531A" w:rsidP="00DE531A">
      <w:pPr>
        <w:ind w:firstLine="0"/>
        <w:rPr>
          <w:rStyle w:val="blk"/>
          <w:rFonts w:ascii="Times New Roman" w:hAnsi="Times New Roman" w:cs="Times New Roman"/>
          <w:sz w:val="28"/>
          <w:szCs w:val="28"/>
        </w:rPr>
      </w:pPr>
    </w:p>
    <w:p w:rsidR="00DE531A" w:rsidRPr="0052577A" w:rsidRDefault="00DE531A" w:rsidP="00DE531A">
      <w:pPr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52577A">
        <w:rPr>
          <w:rStyle w:val="blk"/>
          <w:rFonts w:ascii="Times New Roman" w:hAnsi="Times New Roman" w:cs="Times New Roman"/>
          <w:sz w:val="28"/>
          <w:szCs w:val="28"/>
        </w:rPr>
        <w:t>5.</w:t>
      </w:r>
      <w:r w:rsidRPr="0052577A">
        <w:rPr>
          <w:rFonts w:ascii="Times New Roman" w:hAnsi="Times New Roman" w:cs="Times New Roman"/>
          <w:b/>
          <w:sz w:val="28"/>
          <w:szCs w:val="28"/>
        </w:rPr>
        <w:t xml:space="preserve"> ч.6 </w:t>
      </w:r>
      <w:proofErr w:type="gramStart"/>
      <w:r w:rsidRPr="0052577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52577A">
        <w:rPr>
          <w:rFonts w:ascii="Times New Roman" w:hAnsi="Times New Roman" w:cs="Times New Roman"/>
          <w:b/>
          <w:sz w:val="28"/>
          <w:szCs w:val="28"/>
        </w:rPr>
        <w:t>т.</w:t>
      </w:r>
      <w:r w:rsidRPr="0052577A">
        <w:rPr>
          <w:rFonts w:ascii="Times New Roman" w:hAnsi="Times New Roman" w:cs="Times New Roman"/>
          <w:b/>
          <w:noProof/>
          <w:sz w:val="28"/>
          <w:szCs w:val="28"/>
        </w:rPr>
        <w:t xml:space="preserve"> 35 .главы </w:t>
      </w:r>
      <w:r w:rsidRPr="0052577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</w:t>
      </w:r>
      <w:r w:rsidRPr="0052577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2577A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</w:p>
    <w:p w:rsidR="00DE531A" w:rsidRPr="0052577A" w:rsidRDefault="00DE531A" w:rsidP="00DE531A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2577A">
        <w:rPr>
          <w:rFonts w:ascii="Times New Roman" w:hAnsi="Times New Roman"/>
          <w:sz w:val="28"/>
          <w:szCs w:val="28"/>
        </w:rPr>
        <w:t>В целях строительства, реконструкции,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строительство. К указанному заявлению прилагаются следующие документы:</w:t>
      </w:r>
    </w:p>
    <w:p w:rsidR="00DE531A" w:rsidRPr="0052577A" w:rsidRDefault="00DE531A" w:rsidP="00DE531A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2577A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участок;</w:t>
      </w:r>
    </w:p>
    <w:p w:rsidR="00DE531A" w:rsidRPr="0052577A" w:rsidRDefault="00DE531A" w:rsidP="00DE531A">
      <w:pPr>
        <w:spacing w:line="240" w:lineRule="auto"/>
        <w:rPr>
          <w:rStyle w:val="blk"/>
          <w:rFonts w:ascii="Times New Roman" w:hAnsi="Times New Roman" w:cs="Times New Roman"/>
          <w:sz w:val="28"/>
          <w:szCs w:val="28"/>
        </w:rPr>
      </w:pPr>
      <w:r w:rsidRPr="0052577A">
        <w:rPr>
          <w:rFonts w:ascii="Times New Roman" w:hAnsi="Times New Roman" w:cs="Times New Roman"/>
          <w:sz w:val="28"/>
          <w:szCs w:val="28"/>
        </w:rPr>
        <w:t>2)</w:t>
      </w:r>
      <w:r w:rsidRPr="0052577A">
        <w:rPr>
          <w:rStyle w:val="10"/>
          <w:szCs w:val="28"/>
        </w:rPr>
        <w:t xml:space="preserve"> </w:t>
      </w:r>
      <w:r w:rsidRPr="0052577A">
        <w:rPr>
          <w:rStyle w:val="blk"/>
          <w:rFonts w:ascii="Times New Roman" w:hAnsi="Times New Roman" w:cs="Times New Roman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</w:p>
    <w:p w:rsidR="00DE531A" w:rsidRPr="0052577A" w:rsidRDefault="00DE531A" w:rsidP="00DE531A">
      <w:pPr>
        <w:spacing w:line="240" w:lineRule="auto"/>
        <w:ind w:firstLine="851"/>
        <w:rPr>
          <w:rStyle w:val="blk"/>
          <w:rFonts w:ascii="Times New Roman" w:hAnsi="Times New Roman" w:cs="Times New Roman"/>
          <w:sz w:val="28"/>
          <w:szCs w:val="28"/>
        </w:rPr>
      </w:pPr>
      <w:r w:rsidRPr="0052577A">
        <w:rPr>
          <w:rFonts w:ascii="Times New Roman" w:hAnsi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DE531A" w:rsidRPr="0052577A" w:rsidRDefault="00DE531A" w:rsidP="00DE531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577A">
        <w:rPr>
          <w:rStyle w:val="blk"/>
          <w:rFonts w:ascii="Times New Roman" w:hAnsi="Times New Roman" w:cs="Times New Roman"/>
          <w:sz w:val="28"/>
          <w:szCs w:val="28"/>
        </w:rPr>
        <w:t xml:space="preserve">4)решение общего собрания собственников помещений и </w:t>
      </w:r>
      <w:proofErr w:type="spellStart"/>
      <w:r w:rsidRPr="0052577A">
        <w:rPr>
          <w:rStyle w:val="blk"/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2577A">
        <w:rPr>
          <w:rStyle w:val="blk"/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9" w:anchor="dst100325" w:history="1">
        <w:r w:rsidRPr="0052577A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2577A">
        <w:rPr>
          <w:rStyle w:val="blk"/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2577A">
        <w:rPr>
          <w:rStyle w:val="blk"/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2577A">
        <w:rPr>
          <w:rStyle w:val="blk"/>
          <w:rFonts w:ascii="Times New Roman" w:hAnsi="Times New Roman" w:cs="Times New Roman"/>
          <w:sz w:val="28"/>
          <w:szCs w:val="28"/>
        </w:rPr>
        <w:t>-мест в многоквартирном доме</w:t>
      </w:r>
    </w:p>
    <w:p w:rsidR="00DE531A" w:rsidRPr="0052577A" w:rsidRDefault="00DE531A" w:rsidP="00DE531A">
      <w:pPr>
        <w:spacing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52577A">
        <w:rPr>
          <w:rStyle w:val="blk"/>
          <w:rFonts w:ascii="Times New Roman" w:hAnsi="Times New Roman" w:cs="Times New Roman"/>
          <w:sz w:val="28"/>
          <w:szCs w:val="28"/>
        </w:rPr>
        <w:t xml:space="preserve">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</w:t>
      </w:r>
    </w:p>
    <w:p w:rsidR="00DE531A" w:rsidRDefault="00DE531A" w:rsidP="00DE531A">
      <w:pPr>
        <w:rPr>
          <w:rFonts w:ascii="Times New Roman" w:hAnsi="Times New Roman" w:cs="Times New Roman"/>
          <w:sz w:val="28"/>
          <w:szCs w:val="28"/>
        </w:rPr>
      </w:pPr>
    </w:p>
    <w:p w:rsidR="00DE531A" w:rsidRDefault="00DE531A" w:rsidP="00DE5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31A" w:rsidRDefault="00DE531A" w:rsidP="00DE5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E531A" w:rsidRDefault="00DE531A" w:rsidP="00DE5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E531A" w:rsidRPr="0052577A" w:rsidRDefault="00105CD9" w:rsidP="00DE53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Гусевский</w:t>
      </w:r>
      <w:r w:rsidR="00DE531A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И.А.</w:t>
      </w:r>
      <w:r>
        <w:rPr>
          <w:rFonts w:ascii="Times New Roman" w:hAnsi="Times New Roman" w:cs="Times New Roman"/>
          <w:sz w:val="28"/>
          <w:szCs w:val="28"/>
        </w:rPr>
        <w:t>Насырьянов</w:t>
      </w:r>
    </w:p>
    <w:p w:rsidR="00487029" w:rsidRPr="00DE531A" w:rsidRDefault="00487029">
      <w:pPr>
        <w:rPr>
          <w:rFonts w:ascii="Times New Roman" w:hAnsi="Times New Roman" w:cs="Times New Roman"/>
          <w:sz w:val="28"/>
          <w:szCs w:val="28"/>
        </w:rPr>
      </w:pPr>
    </w:p>
    <w:sectPr w:rsidR="00487029" w:rsidRPr="00DE531A" w:rsidSect="00F2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2433"/>
        </w:tabs>
        <w:ind w:left="993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567"/>
        </w:tabs>
        <w:ind w:left="1567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37"/>
        </w:tabs>
        <w:ind w:left="1137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1">
    <w:nsid w:val="1DFC0E63"/>
    <w:multiLevelType w:val="hybridMultilevel"/>
    <w:tmpl w:val="CC683060"/>
    <w:lvl w:ilvl="0" w:tplc="1E0AC6BC">
      <w:start w:val="1"/>
      <w:numFmt w:val="decimal"/>
      <w:lvlText w:val="%1."/>
      <w:lvlJc w:val="left"/>
      <w:pPr>
        <w:ind w:left="76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414B1AD7"/>
    <w:multiLevelType w:val="hybridMultilevel"/>
    <w:tmpl w:val="C430D8C4"/>
    <w:lvl w:ilvl="0" w:tplc="CEC849DA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4877507C"/>
    <w:multiLevelType w:val="hybridMultilevel"/>
    <w:tmpl w:val="EDF437D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B"/>
    <w:rsid w:val="00105CD9"/>
    <w:rsid w:val="00487029"/>
    <w:rsid w:val="004E34EB"/>
    <w:rsid w:val="00DE531A"/>
    <w:rsid w:val="00F806FB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A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DE531A"/>
    <w:pPr>
      <w:keepNext/>
      <w:widowControl/>
      <w:numPr>
        <w:numId w:val="3"/>
      </w:numPr>
      <w:autoSpaceDE/>
      <w:autoSpaceDN/>
      <w:adjustRightInd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E531A"/>
    <w:pPr>
      <w:keepNext/>
      <w:numPr>
        <w:ilvl w:val="1"/>
        <w:numId w:val="3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DE531A"/>
    <w:pPr>
      <w:keepNext/>
      <w:numPr>
        <w:ilvl w:val="2"/>
        <w:numId w:val="3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DE531A"/>
    <w:pPr>
      <w:keepNext/>
      <w:numPr>
        <w:ilvl w:val="3"/>
        <w:numId w:val="3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DE531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E531A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E531A"/>
    <w:pPr>
      <w:keepNext/>
      <w:numPr>
        <w:ilvl w:val="6"/>
        <w:numId w:val="3"/>
      </w:numPr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DE531A"/>
    <w:pPr>
      <w:keepNext/>
      <w:numPr>
        <w:ilvl w:val="7"/>
        <w:numId w:val="3"/>
      </w:numPr>
      <w:outlineLvl w:val="7"/>
    </w:pPr>
    <w:rPr>
      <w:sz w:val="20"/>
    </w:rPr>
  </w:style>
  <w:style w:type="paragraph" w:styleId="9">
    <w:name w:val="heading 9"/>
    <w:basedOn w:val="a"/>
    <w:next w:val="a"/>
    <w:link w:val="90"/>
    <w:qFormat/>
    <w:rsid w:val="00DE531A"/>
    <w:pPr>
      <w:keepNext/>
      <w:numPr>
        <w:ilvl w:val="8"/>
        <w:numId w:val="3"/>
      </w:numPr>
      <w:spacing w:before="140" w:line="360" w:lineRule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531A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E531A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E531A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E531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53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E531A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E531A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DE531A"/>
    <w:rPr>
      <w:rFonts w:ascii="Arial" w:eastAsia="Times New Roman" w:hAnsi="Arial" w:cs="Arial"/>
      <w:sz w:val="24"/>
      <w:szCs w:val="16"/>
      <w:lang w:eastAsia="ru-RU"/>
    </w:rPr>
  </w:style>
  <w:style w:type="paragraph" w:styleId="a3">
    <w:name w:val="No Spacing"/>
    <w:uiPriority w:val="99"/>
    <w:qFormat/>
    <w:rsid w:val="00DE531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DE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5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DE531A"/>
    <w:pPr>
      <w:spacing w:line="240" w:lineRule="auto"/>
      <w:ind w:left="720" w:firstLine="0"/>
      <w:contextualSpacing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lk">
    <w:name w:val="blk"/>
    <w:rsid w:val="00DE531A"/>
  </w:style>
  <w:style w:type="paragraph" w:customStyle="1" w:styleId="ConsNormal">
    <w:name w:val="ConsNormal"/>
    <w:rsid w:val="00DE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E5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1A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DE531A"/>
    <w:pPr>
      <w:keepNext/>
      <w:widowControl/>
      <w:numPr>
        <w:numId w:val="3"/>
      </w:numPr>
      <w:autoSpaceDE/>
      <w:autoSpaceDN/>
      <w:adjustRightInd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E531A"/>
    <w:pPr>
      <w:keepNext/>
      <w:numPr>
        <w:ilvl w:val="1"/>
        <w:numId w:val="3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DE531A"/>
    <w:pPr>
      <w:keepNext/>
      <w:numPr>
        <w:ilvl w:val="2"/>
        <w:numId w:val="3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DE531A"/>
    <w:pPr>
      <w:keepNext/>
      <w:numPr>
        <w:ilvl w:val="3"/>
        <w:numId w:val="3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DE531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E531A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E531A"/>
    <w:pPr>
      <w:keepNext/>
      <w:numPr>
        <w:ilvl w:val="6"/>
        <w:numId w:val="3"/>
      </w:numPr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DE531A"/>
    <w:pPr>
      <w:keepNext/>
      <w:numPr>
        <w:ilvl w:val="7"/>
        <w:numId w:val="3"/>
      </w:numPr>
      <w:outlineLvl w:val="7"/>
    </w:pPr>
    <w:rPr>
      <w:sz w:val="20"/>
    </w:rPr>
  </w:style>
  <w:style w:type="paragraph" w:styleId="9">
    <w:name w:val="heading 9"/>
    <w:basedOn w:val="a"/>
    <w:next w:val="a"/>
    <w:link w:val="90"/>
    <w:qFormat/>
    <w:rsid w:val="00DE531A"/>
    <w:pPr>
      <w:keepNext/>
      <w:numPr>
        <w:ilvl w:val="8"/>
        <w:numId w:val="3"/>
      </w:numPr>
      <w:spacing w:before="140" w:line="360" w:lineRule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531A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E531A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E531A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E531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E53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E531A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E531A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DE531A"/>
    <w:rPr>
      <w:rFonts w:ascii="Arial" w:eastAsia="Times New Roman" w:hAnsi="Arial" w:cs="Arial"/>
      <w:sz w:val="24"/>
      <w:szCs w:val="16"/>
      <w:lang w:eastAsia="ru-RU"/>
    </w:rPr>
  </w:style>
  <w:style w:type="paragraph" w:styleId="a3">
    <w:name w:val="No Spacing"/>
    <w:uiPriority w:val="99"/>
    <w:qFormat/>
    <w:rsid w:val="00DE531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DE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5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DE531A"/>
    <w:pPr>
      <w:spacing w:line="240" w:lineRule="auto"/>
      <w:ind w:left="720" w:firstLine="0"/>
      <w:contextualSpacing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lk">
    <w:name w:val="blk"/>
    <w:rsid w:val="00DE531A"/>
  </w:style>
  <w:style w:type="paragraph" w:customStyle="1" w:styleId="ConsNormal">
    <w:name w:val="ConsNormal"/>
    <w:rsid w:val="00DE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E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91122874bbcf628c0e5c6bceb7fe613ee682fc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40/d43ae8ece00bbaa3bc825d04067c64adebeae2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d43ae8ece00bbaa3bc825d04067c64adebeae28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57/219c3257c1aa4b0fb9896079a0f295343e523d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2356</Words>
  <Characters>13433</Characters>
  <Application>Microsoft Office Word</Application>
  <DocSecurity>0</DocSecurity>
  <Lines>111</Lines>
  <Paragraphs>31</Paragraphs>
  <ScaleCrop>false</ScaleCrop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2017-12-29T10:17:00Z</dcterms:created>
  <dcterms:modified xsi:type="dcterms:W3CDTF">2017-12-29T10:27:00Z</dcterms:modified>
</cp:coreProperties>
</file>