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05" w:rsidRDefault="008C7B05" w:rsidP="008C7B05"/>
    <w:p w:rsidR="008C7B05" w:rsidRDefault="008C7B05" w:rsidP="008C7B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8C7B05" w:rsidRDefault="008C7B05" w:rsidP="008C7B05">
      <w:pPr>
        <w:rPr>
          <w:sz w:val="28"/>
          <w:szCs w:val="28"/>
        </w:rPr>
      </w:pPr>
    </w:p>
    <w:p w:rsidR="008C7B05" w:rsidRDefault="008C7B05" w:rsidP="008C7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7B05" w:rsidRDefault="00964F6B" w:rsidP="008C7B0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D70E9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</w:t>
      </w:r>
      <w:r w:rsidR="009162B7">
        <w:rPr>
          <w:sz w:val="28"/>
          <w:szCs w:val="28"/>
        </w:rPr>
        <w:t xml:space="preserve"> </w:t>
      </w:r>
      <w:r w:rsidR="008C7B05">
        <w:rPr>
          <w:sz w:val="28"/>
          <w:szCs w:val="28"/>
        </w:rPr>
        <w:t>201</w:t>
      </w:r>
      <w:r w:rsidR="009D70E9">
        <w:rPr>
          <w:sz w:val="28"/>
          <w:szCs w:val="28"/>
        </w:rPr>
        <w:t>9</w:t>
      </w:r>
      <w:r w:rsidR="008C7B05">
        <w:rPr>
          <w:sz w:val="28"/>
          <w:szCs w:val="28"/>
        </w:rPr>
        <w:t xml:space="preserve"> года</w:t>
      </w:r>
      <w:r w:rsidR="008C7B05">
        <w:rPr>
          <w:sz w:val="28"/>
          <w:szCs w:val="28"/>
        </w:rPr>
        <w:tab/>
      </w:r>
      <w:r w:rsidR="008C7B05">
        <w:rPr>
          <w:sz w:val="28"/>
          <w:szCs w:val="28"/>
        </w:rPr>
        <w:tab/>
      </w:r>
      <w:r w:rsidR="008C7B05">
        <w:rPr>
          <w:sz w:val="28"/>
          <w:szCs w:val="28"/>
        </w:rPr>
        <w:tab/>
      </w:r>
      <w:r w:rsidR="008C7B05">
        <w:rPr>
          <w:sz w:val="28"/>
          <w:szCs w:val="28"/>
        </w:rPr>
        <w:tab/>
        <w:t xml:space="preserve">                              №</w:t>
      </w:r>
      <w:r>
        <w:rPr>
          <w:sz w:val="28"/>
          <w:szCs w:val="28"/>
        </w:rPr>
        <w:t>1</w:t>
      </w:r>
      <w:r w:rsidR="009D70E9">
        <w:rPr>
          <w:sz w:val="28"/>
          <w:szCs w:val="28"/>
        </w:rPr>
        <w:t>65</w:t>
      </w:r>
    </w:p>
    <w:p w:rsidR="008C7B05" w:rsidRDefault="008C7B05" w:rsidP="008C7B05"/>
    <w:p w:rsidR="008C7B05" w:rsidRDefault="008C7B05" w:rsidP="008C7B05">
      <w:pPr>
        <w:jc w:val="center"/>
        <w:rPr>
          <w:sz w:val="28"/>
          <w:szCs w:val="28"/>
        </w:rPr>
      </w:pPr>
    </w:p>
    <w:p w:rsidR="007500EA" w:rsidRDefault="007500EA" w:rsidP="007500EA">
      <w:pPr>
        <w:rPr>
          <w:sz w:val="28"/>
          <w:szCs w:val="28"/>
        </w:rPr>
      </w:pPr>
      <w:r>
        <w:rPr>
          <w:sz w:val="28"/>
          <w:szCs w:val="28"/>
        </w:rPr>
        <w:t>Об  утверждении     структуры  администрации  сельского  поселения  Гусевский  сельсовет муниципального  района  Абзелиловский  район  на  201</w:t>
      </w:r>
      <w:r w:rsidR="009D70E9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7500EA" w:rsidRDefault="007500EA" w:rsidP="007500EA">
      <w:pPr>
        <w:ind w:left="708"/>
        <w:rPr>
          <w:b/>
          <w:sz w:val="28"/>
          <w:szCs w:val="28"/>
        </w:rPr>
      </w:pPr>
    </w:p>
    <w:p w:rsidR="007500EA" w:rsidRDefault="007500EA" w:rsidP="007500EA">
      <w:pPr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В  соответствии  с  п.3  ст.19  Устава    сельского  поселения   рассмотрев  представление  главы  сельского  поселения  Гусевский  сельсовет </w:t>
      </w:r>
      <w:proofErr w:type="gramStart"/>
      <w:r>
        <w:rPr>
          <w:sz w:val="28"/>
        </w:rPr>
        <w:t xml:space="preserve">муниципального района  Абзелиловский  район Республики Башкортостан     и  в связи  с  необходимостью  приведения  в  соответствие  муниципальных  должностей  муниципальной службы   Закону  Республики  Башкортостан «О  перечне  специализаций  муниципальных  должностей  муниципальной  службы  в  Республике Башкортостан » № 87–з  от 16.07.2004  года и  Закона Республики Башкортостан  о внесении  изменений в </w:t>
      </w:r>
      <w:proofErr w:type="gramEnd"/>
      <w:r>
        <w:rPr>
          <w:sz w:val="28"/>
        </w:rPr>
        <w:t xml:space="preserve">Закон  Республики  «О перечне специализаций муниципальных  должностей  муниципальной  службы в  Республике Башкортостан»  от  22.12.2005  года  Совет сельского  поселения Гусевский  сельсовет  муниципального  района   Абзелиловский  район Республики  Башкортостан </w:t>
      </w:r>
    </w:p>
    <w:p w:rsidR="007500EA" w:rsidRDefault="007500EA" w:rsidP="007500EA">
      <w:pPr>
        <w:ind w:left="708"/>
        <w:rPr>
          <w:sz w:val="28"/>
        </w:rPr>
      </w:pPr>
    </w:p>
    <w:p w:rsidR="007500EA" w:rsidRDefault="007500EA" w:rsidP="007500EA">
      <w:pPr>
        <w:ind w:left="708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7500EA" w:rsidRDefault="007500EA" w:rsidP="007500EA">
      <w:pPr>
        <w:rPr>
          <w:sz w:val="28"/>
        </w:rPr>
      </w:pPr>
      <w:r>
        <w:rPr>
          <w:sz w:val="28"/>
        </w:rPr>
        <w:t>Утвердить следующую  структуру  администрации  сельского  поселения   Гусевский  сельсовет  муниципального  района  Абзелиловский  район  по  состоянию  на  1 января  201</w:t>
      </w:r>
      <w:r w:rsidR="009D70E9">
        <w:rPr>
          <w:sz w:val="28"/>
        </w:rPr>
        <w:t>9</w:t>
      </w:r>
      <w:bookmarkStart w:id="0" w:name="_GoBack"/>
      <w:bookmarkEnd w:id="0"/>
      <w:r>
        <w:rPr>
          <w:sz w:val="28"/>
        </w:rPr>
        <w:t xml:space="preserve"> года</w:t>
      </w:r>
    </w:p>
    <w:p w:rsidR="007500EA" w:rsidRDefault="007500EA" w:rsidP="007500EA">
      <w:pPr>
        <w:rPr>
          <w:sz w:val="28"/>
        </w:rPr>
      </w:pPr>
      <w:r>
        <w:rPr>
          <w:sz w:val="28"/>
        </w:rPr>
        <w:t>1.Глава  сельского  поселения</w:t>
      </w:r>
    </w:p>
    <w:p w:rsidR="007500EA" w:rsidRDefault="007500EA" w:rsidP="007500EA">
      <w:pPr>
        <w:rPr>
          <w:sz w:val="28"/>
        </w:rPr>
      </w:pPr>
      <w:r>
        <w:rPr>
          <w:sz w:val="28"/>
        </w:rPr>
        <w:t>2.Управляющий  делами   - Советник муниципальной службы первого  разряда</w:t>
      </w:r>
    </w:p>
    <w:p w:rsidR="007500EA" w:rsidRDefault="007500EA" w:rsidP="007500EA">
      <w:pPr>
        <w:rPr>
          <w:sz w:val="28"/>
        </w:rPr>
      </w:pPr>
      <w:r>
        <w:rPr>
          <w:sz w:val="28"/>
        </w:rPr>
        <w:t>3.</w:t>
      </w:r>
      <w:r w:rsidR="00B471BE" w:rsidRPr="00B471BE">
        <w:rPr>
          <w:sz w:val="28"/>
        </w:rPr>
        <w:t xml:space="preserve"> </w:t>
      </w:r>
      <w:r w:rsidR="00B471BE">
        <w:rPr>
          <w:sz w:val="28"/>
        </w:rPr>
        <w:t>Специалист 1 категори</w:t>
      </w:r>
      <w:proofErr w:type="gramStart"/>
      <w:r w:rsidR="00B471BE">
        <w:rPr>
          <w:sz w:val="28"/>
        </w:rPr>
        <w:t>и</w:t>
      </w:r>
      <w:r>
        <w:rPr>
          <w:sz w:val="28"/>
        </w:rPr>
        <w:t>-</w:t>
      </w:r>
      <w:proofErr w:type="gramEnd"/>
      <w:r>
        <w:rPr>
          <w:sz w:val="28"/>
        </w:rPr>
        <w:t xml:space="preserve"> Референт муниципальной службы первого  разряда</w:t>
      </w:r>
      <w:r w:rsidR="00B471BE" w:rsidRPr="00B471BE">
        <w:rPr>
          <w:sz w:val="28"/>
        </w:rPr>
        <w:t xml:space="preserve"> </w:t>
      </w:r>
      <w:r w:rsidR="00B471BE" w:rsidRPr="00B471BE">
        <w:rPr>
          <w:sz w:val="20"/>
          <w:szCs w:val="20"/>
        </w:rPr>
        <w:t>(</w:t>
      </w:r>
      <w:r w:rsidR="00B471BE">
        <w:rPr>
          <w:sz w:val="20"/>
          <w:szCs w:val="20"/>
        </w:rPr>
        <w:t>з</w:t>
      </w:r>
      <w:r w:rsidR="00B471BE" w:rsidRPr="00B471BE">
        <w:rPr>
          <w:sz w:val="20"/>
          <w:szCs w:val="20"/>
        </w:rPr>
        <w:t>емлеустроитель)</w:t>
      </w:r>
    </w:p>
    <w:p w:rsidR="007500EA" w:rsidRDefault="007500EA" w:rsidP="007500EA">
      <w:pPr>
        <w:rPr>
          <w:sz w:val="20"/>
          <w:szCs w:val="20"/>
        </w:rPr>
      </w:pPr>
      <w:r>
        <w:rPr>
          <w:sz w:val="28"/>
        </w:rPr>
        <w:t xml:space="preserve">4.Специалист  1 категории -   Референт муниципальной службы  первого разряда  </w:t>
      </w:r>
      <w:r>
        <w:rPr>
          <w:sz w:val="20"/>
          <w:szCs w:val="20"/>
        </w:rPr>
        <w:t>(начальник ВУС)</w:t>
      </w:r>
    </w:p>
    <w:p w:rsidR="007500EA" w:rsidRDefault="0020424D" w:rsidP="007500EA">
      <w:pPr>
        <w:rPr>
          <w:sz w:val="20"/>
          <w:szCs w:val="20"/>
        </w:rPr>
      </w:pPr>
      <w:r>
        <w:rPr>
          <w:sz w:val="28"/>
        </w:rPr>
        <w:t>5</w:t>
      </w:r>
      <w:r w:rsidR="007500EA">
        <w:rPr>
          <w:sz w:val="28"/>
        </w:rPr>
        <w:t xml:space="preserve">.Специалист 1 категории  - Референт муниципальной службы первого   разряда   </w:t>
      </w:r>
      <w:r w:rsidR="007500EA">
        <w:rPr>
          <w:sz w:val="20"/>
          <w:szCs w:val="20"/>
        </w:rPr>
        <w:t>(специалист по делам молодежи)</w:t>
      </w:r>
    </w:p>
    <w:p w:rsidR="007500EA" w:rsidRDefault="0020424D" w:rsidP="007500EA">
      <w:pPr>
        <w:rPr>
          <w:sz w:val="20"/>
          <w:szCs w:val="20"/>
        </w:rPr>
      </w:pPr>
      <w:r>
        <w:rPr>
          <w:sz w:val="28"/>
        </w:rPr>
        <w:t>6</w:t>
      </w:r>
      <w:r w:rsidR="007500EA">
        <w:rPr>
          <w:sz w:val="28"/>
        </w:rPr>
        <w:t xml:space="preserve">. Специалист 1 категории  - Референт муниципальной службы  первого разряда </w:t>
      </w:r>
      <w:r w:rsidR="007500EA">
        <w:rPr>
          <w:sz w:val="20"/>
          <w:szCs w:val="20"/>
        </w:rPr>
        <w:t>(счетовод-кассир)</w:t>
      </w:r>
    </w:p>
    <w:p w:rsidR="007500EA" w:rsidRDefault="0020424D" w:rsidP="007500EA">
      <w:pPr>
        <w:rPr>
          <w:sz w:val="20"/>
          <w:szCs w:val="20"/>
        </w:rPr>
      </w:pPr>
      <w:r>
        <w:rPr>
          <w:sz w:val="28"/>
        </w:rPr>
        <w:t>7</w:t>
      </w:r>
      <w:r w:rsidR="007500EA">
        <w:rPr>
          <w:sz w:val="28"/>
        </w:rPr>
        <w:t xml:space="preserve">. Специалист 2 категории -  Референт муниципальной службы третьего  разряда </w:t>
      </w:r>
      <w:r w:rsidR="007500EA">
        <w:rPr>
          <w:sz w:val="20"/>
          <w:szCs w:val="20"/>
        </w:rPr>
        <w:t>(инженер)</w:t>
      </w:r>
    </w:p>
    <w:p w:rsidR="007500EA" w:rsidRDefault="007500EA" w:rsidP="007500EA">
      <w:pPr>
        <w:ind w:left="708"/>
        <w:rPr>
          <w:sz w:val="28"/>
        </w:rPr>
      </w:pPr>
      <w:r>
        <w:rPr>
          <w:sz w:val="28"/>
        </w:rPr>
        <w:t xml:space="preserve"> </w:t>
      </w:r>
    </w:p>
    <w:p w:rsidR="008C7B05" w:rsidRDefault="007500EA" w:rsidP="007500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B05">
        <w:rPr>
          <w:sz w:val="28"/>
          <w:szCs w:val="28"/>
        </w:rPr>
        <w:t>Председатель   Совета</w:t>
      </w:r>
      <w:r>
        <w:rPr>
          <w:sz w:val="28"/>
          <w:szCs w:val="28"/>
        </w:rPr>
        <w:t xml:space="preserve"> сельского  </w:t>
      </w:r>
    </w:p>
    <w:p w:rsidR="00F541F1" w:rsidRPr="007500EA" w:rsidRDefault="008C7B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0EA">
        <w:rPr>
          <w:sz w:val="28"/>
          <w:szCs w:val="28"/>
        </w:rPr>
        <w:t xml:space="preserve">поселения  Гусевский сельсовет                                   </w:t>
      </w:r>
      <w:proofErr w:type="spellStart"/>
      <w:r w:rsidR="007500EA">
        <w:rPr>
          <w:sz w:val="28"/>
          <w:szCs w:val="28"/>
        </w:rPr>
        <w:t>И.А.Насырьянов</w:t>
      </w:r>
      <w:proofErr w:type="spellEnd"/>
    </w:p>
    <w:sectPr w:rsidR="00F541F1" w:rsidRPr="0075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E"/>
    <w:rsid w:val="0020424D"/>
    <w:rsid w:val="003F5163"/>
    <w:rsid w:val="005D1B18"/>
    <w:rsid w:val="00623EEE"/>
    <w:rsid w:val="007500EA"/>
    <w:rsid w:val="008C7B05"/>
    <w:rsid w:val="009162B7"/>
    <w:rsid w:val="00964F6B"/>
    <w:rsid w:val="009D70E9"/>
    <w:rsid w:val="00B471BE"/>
    <w:rsid w:val="00F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1732</Characters>
  <Application>Microsoft Office Word</Application>
  <DocSecurity>0</DocSecurity>
  <Lines>14</Lines>
  <Paragraphs>4</Paragraphs>
  <ScaleCrop>false</ScaleCrop>
  <Company>diakov.net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11</cp:revision>
  <dcterms:created xsi:type="dcterms:W3CDTF">2016-01-25T13:53:00Z</dcterms:created>
  <dcterms:modified xsi:type="dcterms:W3CDTF">2019-01-23T08:00:00Z</dcterms:modified>
</cp:coreProperties>
</file>