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46" w:rsidRPr="002F3D46" w:rsidRDefault="002F3D46" w:rsidP="002F3D46">
      <w:pPr>
        <w:jc w:val="center"/>
        <w:rPr>
          <w:sz w:val="28"/>
          <w:szCs w:val="28"/>
        </w:rPr>
      </w:pPr>
      <w:r>
        <w:rPr>
          <w:sz w:val="28"/>
          <w:szCs w:val="28"/>
        </w:rPr>
        <w:t>Совет сельского поселения Гусевский сельсовет муниципального района Абзелиловский район Республики Башкортостан</w:t>
      </w:r>
    </w:p>
    <w:p w:rsidR="00D87161" w:rsidRPr="005E5A9C" w:rsidRDefault="00D87161" w:rsidP="00611167">
      <w:pPr>
        <w:pStyle w:val="ConsPlusTitle"/>
        <w:rPr>
          <w:rFonts w:ascii="Times New Roman" w:hAnsi="Times New Roman" w:cs="Times New Roman"/>
          <w:sz w:val="28"/>
          <w:szCs w:val="28"/>
        </w:rPr>
      </w:pP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4A33C0" w:rsidP="00D87161">
      <w:pPr>
        <w:jc w:val="both"/>
        <w:rPr>
          <w:sz w:val="28"/>
          <w:szCs w:val="28"/>
          <w:u w:val="single"/>
        </w:rPr>
      </w:pPr>
      <w:r>
        <w:rPr>
          <w:sz w:val="28"/>
          <w:szCs w:val="28"/>
        </w:rPr>
        <w:t>«04</w:t>
      </w:r>
      <w:r w:rsidR="005B6D46">
        <w:rPr>
          <w:sz w:val="28"/>
          <w:szCs w:val="28"/>
        </w:rPr>
        <w:t>» августа 2020</w:t>
      </w:r>
      <w:r w:rsidR="0058774F">
        <w:rPr>
          <w:sz w:val="28"/>
          <w:szCs w:val="28"/>
        </w:rPr>
        <w:t xml:space="preserve"> года </w:t>
      </w:r>
      <w:r w:rsidR="0058774F">
        <w:rPr>
          <w:sz w:val="28"/>
          <w:szCs w:val="28"/>
        </w:rPr>
        <w:tab/>
      </w:r>
      <w:r w:rsidR="0058774F">
        <w:rPr>
          <w:sz w:val="28"/>
          <w:szCs w:val="28"/>
        </w:rPr>
        <w:tab/>
      </w:r>
      <w:r w:rsidR="0058774F">
        <w:rPr>
          <w:sz w:val="28"/>
          <w:szCs w:val="28"/>
        </w:rPr>
        <w:tab/>
      </w:r>
      <w:r w:rsidR="0058774F">
        <w:rPr>
          <w:sz w:val="28"/>
          <w:szCs w:val="28"/>
        </w:rPr>
        <w:tab/>
      </w:r>
      <w:r w:rsidR="0058774F">
        <w:rPr>
          <w:sz w:val="28"/>
          <w:szCs w:val="28"/>
        </w:rPr>
        <w:tab/>
        <w:t xml:space="preserve"> </w:t>
      </w:r>
      <w:r w:rsidR="0058774F">
        <w:rPr>
          <w:sz w:val="28"/>
          <w:szCs w:val="28"/>
        </w:rPr>
        <w:tab/>
        <w:t xml:space="preserve">           № 49</w:t>
      </w:r>
    </w:p>
    <w:p w:rsidR="00D87161" w:rsidRPr="00BC3F45" w:rsidRDefault="00D87161" w:rsidP="00611167">
      <w:pPr>
        <w:autoSpaceDE w:val="0"/>
        <w:autoSpaceDN w:val="0"/>
        <w:adjustRightInd w:val="0"/>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5B6D46">
        <w:rPr>
          <w:rFonts w:ascii="Times New Roman" w:hAnsi="Times New Roman" w:cs="Times New Roman"/>
          <w:color w:val="000000" w:themeColor="text1"/>
          <w:sz w:val="28"/>
          <w:szCs w:val="28"/>
        </w:rPr>
        <w:t xml:space="preserve"> сель</w:t>
      </w:r>
      <w:r w:rsidR="0058774F">
        <w:rPr>
          <w:rFonts w:ascii="Times New Roman" w:hAnsi="Times New Roman" w:cs="Times New Roman"/>
          <w:color w:val="000000" w:themeColor="text1"/>
          <w:sz w:val="28"/>
          <w:szCs w:val="28"/>
        </w:rPr>
        <w:t xml:space="preserve">ского поселения Гусевский </w:t>
      </w:r>
      <w:r w:rsidR="005B6D46">
        <w:rPr>
          <w:rFonts w:ascii="Times New Roman" w:hAnsi="Times New Roman" w:cs="Times New Roman"/>
          <w:color w:val="000000" w:themeColor="text1"/>
          <w:sz w:val="28"/>
          <w:szCs w:val="28"/>
        </w:rPr>
        <w:t>сельсовет муниципального района Абзелиловский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5B6D46">
        <w:rPr>
          <w:rFonts w:ascii="Times New Roman" w:hAnsi="Times New Roman" w:cs="Times New Roman"/>
          <w:sz w:val="28"/>
          <w:szCs w:val="28"/>
        </w:rPr>
        <w:t>сельско</w:t>
      </w:r>
      <w:r w:rsidR="0058774F">
        <w:rPr>
          <w:rFonts w:ascii="Times New Roman" w:hAnsi="Times New Roman" w:cs="Times New Roman"/>
          <w:sz w:val="28"/>
          <w:szCs w:val="28"/>
        </w:rPr>
        <w:t>го поселения Гусевский</w:t>
      </w:r>
      <w:r w:rsidR="005B6D46">
        <w:rPr>
          <w:rFonts w:ascii="Times New Roman" w:hAnsi="Times New Roman" w:cs="Times New Roman"/>
          <w:sz w:val="28"/>
          <w:szCs w:val="28"/>
        </w:rPr>
        <w:t xml:space="preserve"> сельсовет </w:t>
      </w:r>
      <w:r w:rsidR="005B6D46">
        <w:rPr>
          <w:rFonts w:ascii="Times New Roman" w:hAnsi="Times New Roman" w:cs="Times New Roman"/>
          <w:color w:val="000000" w:themeColor="text1"/>
          <w:sz w:val="28"/>
          <w:szCs w:val="28"/>
        </w:rPr>
        <w:t>муниципального района Абзелиловский район Республики Башкортостан</w:t>
      </w:r>
      <w:r w:rsidRPr="005E5A9C">
        <w:rPr>
          <w:rFonts w:ascii="Times New Roman" w:hAnsi="Times New Roman" w:cs="Times New Roman"/>
          <w:sz w:val="28"/>
          <w:szCs w:val="28"/>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r w:rsidR="005B6D46">
        <w:rPr>
          <w:rFonts w:ascii="Times New Roman" w:hAnsi="Times New Roman" w:cs="Times New Roman"/>
          <w:sz w:val="28"/>
          <w:szCs w:val="28"/>
        </w:rPr>
        <w:t>,</w:t>
      </w:r>
      <w:r w:rsidRPr="005E5A9C">
        <w:rPr>
          <w:rFonts w:ascii="Times New Roman" w:hAnsi="Times New Roman" w:cs="Times New Roman"/>
          <w:sz w:val="28"/>
          <w:szCs w:val="28"/>
        </w:rPr>
        <w:t xml:space="preserve"> </w:t>
      </w:r>
      <w:r w:rsidR="005B6D46">
        <w:rPr>
          <w:rFonts w:ascii="Times New Roman" w:hAnsi="Times New Roman" w:cs="Times New Roman"/>
          <w:sz w:val="28"/>
          <w:szCs w:val="28"/>
        </w:rPr>
        <w:t>Совет сельско</w:t>
      </w:r>
      <w:r w:rsidR="0058774F">
        <w:rPr>
          <w:rFonts w:ascii="Times New Roman" w:hAnsi="Times New Roman" w:cs="Times New Roman"/>
          <w:sz w:val="28"/>
          <w:szCs w:val="28"/>
        </w:rPr>
        <w:t>го поселения Гусевский</w:t>
      </w:r>
      <w:r w:rsidR="005B6D46">
        <w:rPr>
          <w:rFonts w:ascii="Times New Roman" w:hAnsi="Times New Roman" w:cs="Times New Roman"/>
          <w:sz w:val="28"/>
          <w:szCs w:val="28"/>
        </w:rPr>
        <w:t xml:space="preserve"> сельсовет </w:t>
      </w:r>
      <w:r w:rsidR="005B6D46">
        <w:rPr>
          <w:rFonts w:ascii="Times New Roman" w:hAnsi="Times New Roman" w:cs="Times New Roman"/>
          <w:color w:val="000000" w:themeColor="text1"/>
          <w:sz w:val="28"/>
          <w:szCs w:val="28"/>
        </w:rPr>
        <w:t>муниципального района Абзелиловский район Республики Башкортостан</w:t>
      </w:r>
    </w:p>
    <w:p w:rsidR="00D87161" w:rsidRPr="00512DE8" w:rsidRDefault="00D87161" w:rsidP="005B6D46">
      <w:pPr>
        <w:pStyle w:val="ConsPlusNormal"/>
        <w:ind w:firstLine="709"/>
        <w:jc w:val="center"/>
        <w:rPr>
          <w:rFonts w:ascii="Times New Roman" w:hAnsi="Times New Roman" w:cs="Times New Roman"/>
          <w:sz w:val="28"/>
          <w:szCs w:val="28"/>
        </w:rPr>
      </w:pPr>
      <w:r w:rsidRPr="00512DE8">
        <w:rPr>
          <w:rFonts w:ascii="Times New Roman" w:hAnsi="Times New Roman" w:cs="Times New Roman"/>
          <w:sz w:val="28"/>
          <w:szCs w:val="28"/>
        </w:rPr>
        <w:t>решил:</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5B6D46">
        <w:rPr>
          <w:sz w:val="28"/>
          <w:szCs w:val="28"/>
        </w:rPr>
        <w:t>сельско</w:t>
      </w:r>
      <w:r w:rsidR="0058774F">
        <w:rPr>
          <w:sz w:val="28"/>
          <w:szCs w:val="28"/>
        </w:rPr>
        <w:t>го поселения Гусевский</w:t>
      </w:r>
      <w:r w:rsidR="005B6D46">
        <w:rPr>
          <w:sz w:val="28"/>
          <w:szCs w:val="28"/>
        </w:rPr>
        <w:t xml:space="preserve"> сельсовет </w:t>
      </w:r>
      <w:r w:rsidR="005B6D46">
        <w:rPr>
          <w:color w:val="000000" w:themeColor="text1"/>
          <w:sz w:val="28"/>
          <w:szCs w:val="28"/>
        </w:rPr>
        <w:t>муниципального района Абзелиловский район Республики Башкортостан</w:t>
      </w:r>
      <w:r w:rsidR="00791F2B" w:rsidRPr="005A2259">
        <w:rPr>
          <w:color w:val="000000" w:themeColor="text1"/>
          <w:sz w:val="28"/>
          <w:szCs w:val="28"/>
        </w:rPr>
        <w:t>,</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E427D2">
        <w:rPr>
          <w:color w:val="000000" w:themeColor="text1"/>
          <w:sz w:val="28"/>
          <w:szCs w:val="28"/>
        </w:rPr>
        <w:t>.</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130F92">
        <w:rPr>
          <w:bCs/>
          <w:sz w:val="28"/>
          <w:szCs w:val="28"/>
        </w:rPr>
        <w:t xml:space="preserve"> </w:t>
      </w:r>
      <w:r w:rsidR="005B6D46">
        <w:rPr>
          <w:bCs/>
          <w:sz w:val="28"/>
          <w:szCs w:val="28"/>
        </w:rPr>
        <w:t>в здании администрации</w:t>
      </w:r>
      <w:r w:rsidR="005B6D46" w:rsidRPr="005B6D46">
        <w:rPr>
          <w:sz w:val="28"/>
          <w:szCs w:val="28"/>
        </w:rPr>
        <w:t xml:space="preserve"> </w:t>
      </w:r>
      <w:r w:rsidR="005B6D46">
        <w:rPr>
          <w:sz w:val="28"/>
          <w:szCs w:val="28"/>
        </w:rPr>
        <w:t xml:space="preserve">сельского поселения </w:t>
      </w:r>
      <w:r w:rsidR="0058774F">
        <w:rPr>
          <w:sz w:val="28"/>
          <w:szCs w:val="28"/>
        </w:rPr>
        <w:t>Гусевский</w:t>
      </w:r>
      <w:r w:rsidR="005B6D46">
        <w:rPr>
          <w:sz w:val="28"/>
          <w:szCs w:val="28"/>
        </w:rPr>
        <w:t xml:space="preserve"> сельсовет </w:t>
      </w:r>
      <w:r w:rsidR="005B6D46">
        <w:rPr>
          <w:color w:val="000000" w:themeColor="text1"/>
          <w:sz w:val="28"/>
          <w:szCs w:val="28"/>
        </w:rPr>
        <w:t>муниципального района Абзелиловский район Республики Башкортостан</w:t>
      </w:r>
      <w:r w:rsidR="005B6D46" w:rsidRPr="005B6D46">
        <w:rPr>
          <w:sz w:val="28"/>
          <w:szCs w:val="28"/>
        </w:rPr>
        <w:t xml:space="preserve"> </w:t>
      </w:r>
      <w:r w:rsidR="005B6D46">
        <w:rPr>
          <w:sz w:val="28"/>
          <w:szCs w:val="28"/>
        </w:rPr>
        <w:t xml:space="preserve">и </w:t>
      </w:r>
      <w:r w:rsidR="005B6D46" w:rsidRPr="00292195">
        <w:rPr>
          <w:sz w:val="28"/>
          <w:szCs w:val="28"/>
        </w:rPr>
        <w:t>на официальном сайте</w:t>
      </w:r>
      <w:r w:rsidR="005B6D46">
        <w:rPr>
          <w:sz w:val="28"/>
          <w:szCs w:val="28"/>
        </w:rPr>
        <w:t xml:space="preserve"> администрации сельского поселения</w:t>
      </w:r>
      <w:r w:rsidR="005B6D46" w:rsidRPr="00152242">
        <w:rPr>
          <w:b/>
          <w:bCs/>
          <w:sz w:val="28"/>
          <w:szCs w:val="28"/>
        </w:rPr>
        <w:t xml:space="preserve"> </w:t>
      </w:r>
      <w:r w:rsidR="0058774F" w:rsidRPr="0058774F">
        <w:rPr>
          <w:bCs/>
          <w:sz w:val="28"/>
          <w:szCs w:val="28"/>
        </w:rPr>
        <w:t>Гусевский</w:t>
      </w:r>
      <w:r w:rsidR="0058774F">
        <w:rPr>
          <w:b/>
          <w:bCs/>
          <w:sz w:val="28"/>
          <w:szCs w:val="28"/>
        </w:rPr>
        <w:t xml:space="preserve"> </w:t>
      </w:r>
      <w:r w:rsidR="005B6D46" w:rsidRPr="00152242">
        <w:rPr>
          <w:bCs/>
          <w:sz w:val="28"/>
          <w:szCs w:val="28"/>
        </w:rPr>
        <w:t>сельсовет муниципального района Абзелиловский район Республики Башкортостан</w:t>
      </w:r>
      <w:r>
        <w:rPr>
          <w:bCs/>
          <w:sz w:val="28"/>
          <w:szCs w:val="28"/>
        </w:rPr>
        <w:t>.</w:t>
      </w:r>
    </w:p>
    <w:p w:rsidR="00D87161" w:rsidRPr="005E5A9C" w:rsidRDefault="00D87161" w:rsidP="00F35756">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p>
    <w:p w:rsidR="00D87161" w:rsidRDefault="003B0794" w:rsidP="0077624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4E4083" w:rsidRPr="00292195">
        <w:rPr>
          <w:rFonts w:ascii="Times New Roman" w:hAnsi="Times New Roman"/>
          <w:sz w:val="28"/>
          <w:szCs w:val="28"/>
        </w:rPr>
        <w:t>после его официал</w:t>
      </w:r>
      <w:r w:rsidR="0077624C">
        <w:rPr>
          <w:rFonts w:ascii="Times New Roman" w:hAnsi="Times New Roman"/>
          <w:sz w:val="28"/>
          <w:szCs w:val="28"/>
        </w:rPr>
        <w:t>ьного обнар</w:t>
      </w:r>
      <w:r w:rsidR="008C0C90">
        <w:rPr>
          <w:rFonts w:ascii="Times New Roman" w:hAnsi="Times New Roman"/>
          <w:sz w:val="28"/>
          <w:szCs w:val="28"/>
        </w:rPr>
        <w:t>одования</w:t>
      </w:r>
      <w:r w:rsidR="004E4083" w:rsidRPr="00292195">
        <w:rPr>
          <w:rFonts w:ascii="Times New Roman" w:hAnsi="Times New Roman"/>
          <w:sz w:val="28"/>
          <w:szCs w:val="28"/>
        </w:rPr>
        <w:t>.</w:t>
      </w:r>
    </w:p>
    <w:p w:rsidR="00130F92" w:rsidRPr="004E4083" w:rsidRDefault="00D87161" w:rsidP="004E4083">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r>
        <w:rPr>
          <w:rFonts w:ascii="Times New Roman" w:hAnsi="Times New Roman" w:cs="Times New Roman"/>
          <w:i/>
          <w:szCs w:val="22"/>
        </w:rPr>
        <w:t xml:space="preserve">   </w:t>
      </w:r>
      <w:r w:rsidRPr="00AB55AA">
        <w:rPr>
          <w:rFonts w:ascii="Times New Roman" w:hAnsi="Times New Roman" w:cs="Times New Roman"/>
          <w:i/>
          <w:szCs w:val="22"/>
        </w:rPr>
        <w:t xml:space="preserve">  </w:t>
      </w:r>
    </w:p>
    <w:p w:rsidR="005A2259" w:rsidRDefault="005A2259" w:rsidP="004E4083">
      <w:pPr>
        <w:jc w:val="both"/>
        <w:rPr>
          <w:i/>
          <w:sz w:val="20"/>
          <w:szCs w:val="20"/>
        </w:rPr>
      </w:pPr>
    </w:p>
    <w:p w:rsidR="00611167" w:rsidRPr="00611167" w:rsidRDefault="00611167" w:rsidP="004E4083">
      <w:pPr>
        <w:jc w:val="both"/>
        <w:rPr>
          <w:b/>
          <w:bCs/>
          <w:sz w:val="28"/>
          <w:szCs w:val="28"/>
        </w:rPr>
      </w:pPr>
      <w:r w:rsidRPr="00611167">
        <w:rPr>
          <w:b/>
          <w:sz w:val="28"/>
          <w:szCs w:val="28"/>
        </w:rPr>
        <w:t>Глава сельского поселения</w:t>
      </w:r>
      <w:r w:rsidRPr="00611167">
        <w:rPr>
          <w:b/>
          <w:bCs/>
          <w:sz w:val="28"/>
          <w:szCs w:val="28"/>
        </w:rPr>
        <w:t xml:space="preserve"> </w:t>
      </w:r>
    </w:p>
    <w:p w:rsidR="00611167" w:rsidRPr="00611167" w:rsidRDefault="0058774F" w:rsidP="004E4083">
      <w:pPr>
        <w:jc w:val="both"/>
        <w:rPr>
          <w:b/>
          <w:bCs/>
          <w:sz w:val="28"/>
          <w:szCs w:val="28"/>
        </w:rPr>
      </w:pPr>
      <w:r>
        <w:rPr>
          <w:b/>
          <w:bCs/>
          <w:sz w:val="28"/>
          <w:szCs w:val="28"/>
        </w:rPr>
        <w:t xml:space="preserve">Гусевский </w:t>
      </w:r>
      <w:r w:rsidR="00611167" w:rsidRPr="00611167">
        <w:rPr>
          <w:b/>
          <w:bCs/>
          <w:sz w:val="28"/>
          <w:szCs w:val="28"/>
        </w:rPr>
        <w:t xml:space="preserve">сельсовет </w:t>
      </w:r>
    </w:p>
    <w:p w:rsidR="00611167" w:rsidRPr="00611167" w:rsidRDefault="00611167" w:rsidP="004E4083">
      <w:pPr>
        <w:jc w:val="both"/>
        <w:rPr>
          <w:b/>
          <w:bCs/>
          <w:sz w:val="28"/>
          <w:szCs w:val="28"/>
        </w:rPr>
      </w:pPr>
      <w:r w:rsidRPr="00611167">
        <w:rPr>
          <w:b/>
          <w:bCs/>
          <w:sz w:val="28"/>
          <w:szCs w:val="28"/>
        </w:rPr>
        <w:t xml:space="preserve">муниципального района </w:t>
      </w:r>
    </w:p>
    <w:p w:rsidR="00611167" w:rsidRPr="00611167" w:rsidRDefault="00611167" w:rsidP="004E4083">
      <w:pPr>
        <w:jc w:val="both"/>
        <w:rPr>
          <w:b/>
          <w:bCs/>
          <w:sz w:val="28"/>
          <w:szCs w:val="28"/>
        </w:rPr>
      </w:pPr>
      <w:r w:rsidRPr="00611167">
        <w:rPr>
          <w:b/>
          <w:bCs/>
          <w:sz w:val="28"/>
          <w:szCs w:val="28"/>
        </w:rPr>
        <w:t xml:space="preserve">Абзелиловский район </w:t>
      </w:r>
    </w:p>
    <w:p w:rsidR="00611167" w:rsidRPr="00611167" w:rsidRDefault="00611167" w:rsidP="004E4083">
      <w:pPr>
        <w:jc w:val="both"/>
        <w:rPr>
          <w:sz w:val="28"/>
          <w:szCs w:val="28"/>
        </w:rPr>
      </w:pPr>
      <w:r w:rsidRPr="00611167">
        <w:rPr>
          <w:b/>
          <w:bCs/>
          <w:sz w:val="28"/>
          <w:szCs w:val="28"/>
        </w:rPr>
        <w:t xml:space="preserve">Республики Башкортостан:  </w:t>
      </w:r>
      <w:r>
        <w:rPr>
          <w:bCs/>
          <w:sz w:val="28"/>
          <w:szCs w:val="28"/>
        </w:rPr>
        <w:t xml:space="preserve"> </w:t>
      </w:r>
      <w:r w:rsidR="0058774F">
        <w:rPr>
          <w:bCs/>
          <w:sz w:val="28"/>
          <w:szCs w:val="28"/>
        </w:rPr>
        <w:t xml:space="preserve">                             </w:t>
      </w:r>
      <w:r w:rsidR="004A33C0">
        <w:rPr>
          <w:bCs/>
          <w:sz w:val="28"/>
          <w:szCs w:val="28"/>
        </w:rPr>
        <w:t xml:space="preserve">      </w:t>
      </w:r>
      <w:r w:rsidR="0058774F">
        <w:rPr>
          <w:bCs/>
          <w:sz w:val="28"/>
          <w:szCs w:val="28"/>
        </w:rPr>
        <w:t xml:space="preserve">    </w:t>
      </w:r>
      <w:proofErr w:type="spellStart"/>
      <w:r w:rsidR="0058774F" w:rsidRPr="0058774F">
        <w:rPr>
          <w:b/>
          <w:bCs/>
          <w:sz w:val="28"/>
          <w:szCs w:val="28"/>
        </w:rPr>
        <w:t>Ш.С.Гатиатуллин</w:t>
      </w:r>
      <w:proofErr w:type="spellEnd"/>
      <w:r w:rsidRPr="0058774F">
        <w:rPr>
          <w:b/>
          <w:bCs/>
          <w:sz w:val="28"/>
          <w:szCs w:val="28"/>
        </w:rPr>
        <w:t xml:space="preserve">     </w:t>
      </w:r>
      <w:r>
        <w:rPr>
          <w:bCs/>
          <w:sz w:val="28"/>
          <w:szCs w:val="28"/>
        </w:rPr>
        <w:t xml:space="preserve">                         </w:t>
      </w:r>
    </w:p>
    <w:p w:rsidR="00611167" w:rsidRDefault="00611167" w:rsidP="004E4083">
      <w:pPr>
        <w:jc w:val="both"/>
        <w:rPr>
          <w:i/>
          <w:sz w:val="20"/>
          <w:szCs w:val="20"/>
        </w:rPr>
      </w:pPr>
    </w:p>
    <w:p w:rsidR="00611167" w:rsidRDefault="00611167" w:rsidP="004E4083">
      <w:pPr>
        <w:jc w:val="both"/>
        <w:rPr>
          <w:i/>
          <w:sz w:val="20"/>
          <w:szCs w:val="20"/>
        </w:rPr>
      </w:pPr>
    </w:p>
    <w:p w:rsidR="00E427D2" w:rsidRDefault="00E427D2" w:rsidP="004E4083">
      <w:pPr>
        <w:jc w:val="both"/>
        <w:rPr>
          <w:i/>
          <w:sz w:val="20"/>
          <w:szCs w:val="20"/>
        </w:rPr>
      </w:pPr>
    </w:p>
    <w:p w:rsidR="00E427D2" w:rsidRDefault="00E427D2" w:rsidP="004E4083">
      <w:pPr>
        <w:jc w:val="both"/>
        <w:rPr>
          <w:i/>
          <w:sz w:val="20"/>
          <w:szCs w:val="20"/>
        </w:rPr>
      </w:pPr>
    </w:p>
    <w:p w:rsidR="008C0C90" w:rsidRPr="004E4083" w:rsidRDefault="008C0C90" w:rsidP="004E4083">
      <w:pPr>
        <w:jc w:val="both"/>
        <w:rPr>
          <w:i/>
          <w:sz w:val="20"/>
          <w:szCs w:val="20"/>
        </w:rPr>
      </w:pPr>
    </w:p>
    <w:p w:rsidR="00D87161" w:rsidRPr="009D0DB5" w:rsidRDefault="004A33C0" w:rsidP="004A33C0">
      <w:pPr>
        <w:autoSpaceDE w:val="0"/>
        <w:autoSpaceDN w:val="0"/>
        <w:adjustRightInd w:val="0"/>
        <w:outlineLvl w:val="0"/>
        <w:rPr>
          <w:bCs/>
          <w:sz w:val="28"/>
          <w:szCs w:val="28"/>
        </w:rPr>
      </w:pPr>
      <w:r>
        <w:rPr>
          <w:bCs/>
          <w:sz w:val="28"/>
          <w:szCs w:val="28"/>
        </w:rPr>
        <w:t xml:space="preserve">                                                                                                                    </w:t>
      </w:r>
      <w:r w:rsidR="00D87161">
        <w:rPr>
          <w:bCs/>
          <w:sz w:val="28"/>
          <w:szCs w:val="28"/>
        </w:rPr>
        <w:t>Приложение</w:t>
      </w:r>
    </w:p>
    <w:p w:rsidR="00AA7F68" w:rsidRDefault="00D87161" w:rsidP="00D87161">
      <w:pPr>
        <w:autoSpaceDE w:val="0"/>
        <w:autoSpaceDN w:val="0"/>
        <w:adjustRightInd w:val="0"/>
        <w:jc w:val="right"/>
        <w:outlineLvl w:val="0"/>
        <w:rPr>
          <w:sz w:val="28"/>
          <w:szCs w:val="28"/>
        </w:rPr>
      </w:pPr>
      <w:r w:rsidRPr="009D0DB5">
        <w:rPr>
          <w:bCs/>
          <w:sz w:val="28"/>
          <w:szCs w:val="28"/>
        </w:rPr>
        <w:t>к решению</w:t>
      </w:r>
      <w:r w:rsidR="00AA7F68" w:rsidRPr="00AA7F68">
        <w:rPr>
          <w:sz w:val="28"/>
          <w:szCs w:val="28"/>
        </w:rPr>
        <w:t xml:space="preserve"> </w:t>
      </w:r>
      <w:r w:rsidR="00AA7F68">
        <w:rPr>
          <w:sz w:val="28"/>
          <w:szCs w:val="28"/>
        </w:rPr>
        <w:t>Совет сельского поселения</w:t>
      </w:r>
    </w:p>
    <w:p w:rsidR="00AA7F68" w:rsidRDefault="0058774F" w:rsidP="00D87161">
      <w:pPr>
        <w:autoSpaceDE w:val="0"/>
        <w:autoSpaceDN w:val="0"/>
        <w:adjustRightInd w:val="0"/>
        <w:jc w:val="right"/>
        <w:outlineLvl w:val="0"/>
        <w:rPr>
          <w:sz w:val="28"/>
          <w:szCs w:val="28"/>
        </w:rPr>
      </w:pPr>
      <w:r>
        <w:rPr>
          <w:sz w:val="28"/>
          <w:szCs w:val="28"/>
        </w:rPr>
        <w:t xml:space="preserve"> Гусевский</w:t>
      </w:r>
      <w:r w:rsidR="00AA7F68">
        <w:rPr>
          <w:sz w:val="28"/>
          <w:szCs w:val="28"/>
        </w:rPr>
        <w:t xml:space="preserve"> сельсовет </w:t>
      </w:r>
    </w:p>
    <w:p w:rsidR="00AA7F68" w:rsidRDefault="00AA7F68" w:rsidP="00D87161">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w:t>
      </w:r>
    </w:p>
    <w:p w:rsidR="00D87161" w:rsidRDefault="00AA7F68" w:rsidP="00D87161">
      <w:pPr>
        <w:autoSpaceDE w:val="0"/>
        <w:autoSpaceDN w:val="0"/>
        <w:adjustRightInd w:val="0"/>
        <w:jc w:val="right"/>
        <w:outlineLvl w:val="0"/>
        <w:rPr>
          <w:bCs/>
          <w:sz w:val="28"/>
          <w:szCs w:val="28"/>
        </w:rPr>
      </w:pPr>
      <w:r>
        <w:rPr>
          <w:color w:val="000000" w:themeColor="text1"/>
          <w:sz w:val="28"/>
          <w:szCs w:val="28"/>
        </w:rPr>
        <w:t>район Республики Башкортостан</w:t>
      </w:r>
      <w:r w:rsidR="00D87161" w:rsidRPr="009D0DB5">
        <w:rPr>
          <w:bCs/>
          <w:sz w:val="28"/>
          <w:szCs w:val="28"/>
        </w:rPr>
        <w:t xml:space="preserve"> </w:t>
      </w:r>
    </w:p>
    <w:p w:rsidR="00D87161" w:rsidRPr="001B4C9C" w:rsidRDefault="00D87161" w:rsidP="00D87161">
      <w:pPr>
        <w:autoSpaceDE w:val="0"/>
        <w:autoSpaceDN w:val="0"/>
        <w:adjustRightInd w:val="0"/>
        <w:jc w:val="right"/>
        <w:outlineLvl w:val="0"/>
        <w:rPr>
          <w:bCs/>
          <w:sz w:val="28"/>
          <w:szCs w:val="28"/>
        </w:rPr>
      </w:pPr>
      <w:r>
        <w:rPr>
          <w:bCs/>
          <w:i/>
          <w:sz w:val="20"/>
          <w:szCs w:val="20"/>
        </w:rPr>
        <w:t xml:space="preserve">                                                                                                           </w:t>
      </w:r>
      <w:r w:rsidR="004A33C0">
        <w:rPr>
          <w:bCs/>
          <w:sz w:val="28"/>
          <w:szCs w:val="28"/>
        </w:rPr>
        <w:t>от 04</w:t>
      </w:r>
      <w:r w:rsidR="000B09FA">
        <w:rPr>
          <w:bCs/>
          <w:sz w:val="28"/>
          <w:szCs w:val="28"/>
        </w:rPr>
        <w:t xml:space="preserve"> августа 2020 года, </w:t>
      </w:r>
      <w:r w:rsidR="0058774F">
        <w:rPr>
          <w:bCs/>
          <w:sz w:val="28"/>
          <w:szCs w:val="28"/>
        </w:rPr>
        <w:t xml:space="preserve"> № 49</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0B09FA">
        <w:rPr>
          <w:b/>
          <w:color w:val="000000" w:themeColor="text1"/>
          <w:sz w:val="28"/>
          <w:szCs w:val="28"/>
        </w:rPr>
        <w:t xml:space="preserve"> сельского </w:t>
      </w:r>
      <w:r w:rsidR="0058774F">
        <w:rPr>
          <w:b/>
          <w:color w:val="000000" w:themeColor="text1"/>
          <w:sz w:val="28"/>
          <w:szCs w:val="28"/>
        </w:rPr>
        <w:t xml:space="preserve">поселения Гусевский </w:t>
      </w:r>
      <w:r w:rsidR="000B09FA" w:rsidRPr="000B09FA">
        <w:rPr>
          <w:b/>
          <w:color w:val="000000" w:themeColor="text1"/>
          <w:sz w:val="28"/>
          <w:szCs w:val="28"/>
        </w:rPr>
        <w:t>сельсовет муниципального района Абзелиловский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AA7F68" w:rsidRDefault="00D87161" w:rsidP="00AA7F68">
      <w:pPr>
        <w:autoSpaceDE w:val="0"/>
        <w:autoSpaceDN w:val="0"/>
        <w:adjustRightInd w:val="0"/>
        <w:jc w:val="both"/>
        <w:outlineLvl w:val="0"/>
        <w:rPr>
          <w:bCs/>
          <w:i/>
          <w:sz w:val="20"/>
          <w:szCs w:val="20"/>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AA7F68">
        <w:rPr>
          <w:rFonts w:eastAsia="Calibri"/>
          <w:color w:val="000000" w:themeColor="text1"/>
          <w:sz w:val="28"/>
          <w:szCs w:val="28"/>
          <w:lang w:eastAsia="en-US"/>
        </w:rPr>
        <w:t xml:space="preserve">от 10 июля 2019 года </w:t>
      </w:r>
      <w:r w:rsidR="001F5728" w:rsidRPr="005A2259">
        <w:rPr>
          <w:rFonts w:eastAsia="Calibri"/>
          <w:color w:val="000000" w:themeColor="text1"/>
          <w:sz w:val="28"/>
          <w:szCs w:val="28"/>
          <w:lang w:eastAsia="en-US"/>
        </w:rPr>
        <w:t>№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AA7F68">
        <w:rPr>
          <w:sz w:val="28"/>
          <w:szCs w:val="28"/>
        </w:rPr>
        <w:t>Уставом</w:t>
      </w:r>
      <w:r w:rsidR="00AA7F68" w:rsidRPr="00AA7F68">
        <w:rPr>
          <w:sz w:val="28"/>
          <w:szCs w:val="28"/>
        </w:rPr>
        <w:t xml:space="preserve"> </w:t>
      </w:r>
      <w:r w:rsidR="00AA7F68">
        <w:rPr>
          <w:sz w:val="28"/>
          <w:szCs w:val="28"/>
        </w:rPr>
        <w:t>сельск</w:t>
      </w:r>
      <w:r w:rsidR="0058774F">
        <w:rPr>
          <w:sz w:val="28"/>
          <w:szCs w:val="28"/>
        </w:rPr>
        <w:t>ого поселения Гусевский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AA7F68" w:rsidRPr="00AA7F68">
        <w:rPr>
          <w:sz w:val="28"/>
          <w:szCs w:val="28"/>
        </w:rPr>
        <w:t xml:space="preserve"> </w:t>
      </w:r>
      <w:r w:rsidR="00AA7F68">
        <w:rPr>
          <w:sz w:val="28"/>
          <w:szCs w:val="28"/>
        </w:rPr>
        <w:t>сельского поселения</w:t>
      </w:r>
      <w:r w:rsidR="00AA7F68" w:rsidRPr="00152242">
        <w:rPr>
          <w:b/>
          <w:bCs/>
          <w:sz w:val="28"/>
          <w:szCs w:val="28"/>
        </w:rPr>
        <w:t xml:space="preserve"> </w:t>
      </w:r>
      <w:r w:rsidR="0058774F" w:rsidRPr="0058774F">
        <w:rPr>
          <w:bCs/>
          <w:sz w:val="28"/>
          <w:szCs w:val="28"/>
        </w:rPr>
        <w:t>Гусевский</w:t>
      </w:r>
      <w:r w:rsidR="0058774F">
        <w:rPr>
          <w:b/>
          <w:bCs/>
          <w:sz w:val="28"/>
          <w:szCs w:val="28"/>
        </w:rPr>
        <w:t xml:space="preserve"> </w:t>
      </w:r>
      <w:r w:rsidR="00AA7F68" w:rsidRPr="00152242">
        <w:rPr>
          <w:bCs/>
          <w:sz w:val="28"/>
          <w:szCs w:val="28"/>
        </w:rPr>
        <w:t>сельсовет муниципального района Абзелиловский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r w:rsidR="00AA7F68">
        <w:rPr>
          <w:sz w:val="28"/>
          <w:szCs w:val="28"/>
        </w:rPr>
        <w:t xml:space="preserve"> </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D87161" w:rsidRPr="001126A1">
        <w:rPr>
          <w:i/>
          <w:sz w:val="20"/>
          <w:szCs w:val="20"/>
        </w:rPr>
        <w:t xml:space="preserve"> </w:t>
      </w:r>
      <w:r w:rsidR="00AA7F68">
        <w:rPr>
          <w:sz w:val="28"/>
          <w:szCs w:val="28"/>
        </w:rPr>
        <w:t>сельск</w:t>
      </w:r>
      <w:r w:rsidR="0058774F">
        <w:rPr>
          <w:sz w:val="28"/>
          <w:szCs w:val="28"/>
        </w:rPr>
        <w:t>ого поселения Гусевский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00AA7F68"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4502DD">
        <w:rPr>
          <w:sz w:val="28"/>
          <w:szCs w:val="28"/>
        </w:rPr>
        <w:t>сельском поселении</w:t>
      </w:r>
      <w:r w:rsidR="002D308F">
        <w:rPr>
          <w:sz w:val="28"/>
          <w:szCs w:val="28"/>
        </w:rPr>
        <w:t xml:space="preserve"> Гусевский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E427D2">
        <w:rPr>
          <w:sz w:val="28"/>
          <w:szCs w:val="28"/>
        </w:rPr>
        <w:t>Советом сельск</w:t>
      </w:r>
      <w:r w:rsidR="002D308F">
        <w:rPr>
          <w:sz w:val="28"/>
          <w:szCs w:val="28"/>
        </w:rPr>
        <w:t>ого поселения Гусевский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proofErr w:type="gramEnd"/>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E427D2">
        <w:rPr>
          <w:sz w:val="28"/>
          <w:szCs w:val="28"/>
        </w:rPr>
        <w:t xml:space="preserve"> сельск</w:t>
      </w:r>
      <w:r w:rsidR="002D308F">
        <w:rPr>
          <w:sz w:val="28"/>
          <w:szCs w:val="28"/>
        </w:rPr>
        <w:t>ого поселения Гусевский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D87161">
        <w:rPr>
          <w:sz w:val="28"/>
          <w:szCs w:val="28"/>
        </w:rPr>
        <w:t>, способствуе</w:t>
      </w:r>
      <w:r w:rsidR="00D87161" w:rsidRPr="00A7602E">
        <w:rPr>
          <w:sz w:val="28"/>
          <w:szCs w:val="28"/>
        </w:rPr>
        <w:t xml:space="preserve">т </w:t>
      </w:r>
      <w:r w:rsidR="00D87161" w:rsidRPr="00A7602E">
        <w:rPr>
          <w:sz w:val="28"/>
          <w:szCs w:val="28"/>
        </w:rPr>
        <w:lastRenderedPageBreak/>
        <w:t xml:space="preserve">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E427D2">
        <w:rPr>
          <w:sz w:val="28"/>
          <w:szCs w:val="28"/>
        </w:rPr>
        <w:t xml:space="preserve"> сельск</w:t>
      </w:r>
      <w:r w:rsidR="002D308F">
        <w:rPr>
          <w:sz w:val="28"/>
          <w:szCs w:val="28"/>
        </w:rPr>
        <w:t>ого поселения Гусевский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w:t>
      </w:r>
      <w:r w:rsidR="00E427D2">
        <w:rPr>
          <w:sz w:val="28"/>
          <w:szCs w:val="28"/>
        </w:rPr>
        <w:t>муниципальными правовыми</w:t>
      </w:r>
      <w:r w:rsidR="002D308F">
        <w:rPr>
          <w:sz w:val="28"/>
          <w:szCs w:val="28"/>
        </w:rPr>
        <w:t xml:space="preserve"> актами сельского поселения Гусевский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427D2">
        <w:rPr>
          <w:sz w:val="28"/>
          <w:szCs w:val="28"/>
        </w:rPr>
        <w:t>сельск</w:t>
      </w:r>
      <w:r w:rsidR="002D308F">
        <w:rPr>
          <w:sz w:val="28"/>
          <w:szCs w:val="28"/>
        </w:rPr>
        <w:t>ого поселения Гусевский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E427D2">
        <w:rPr>
          <w:sz w:val="28"/>
          <w:szCs w:val="28"/>
        </w:rPr>
        <w:t>Совет сельск</w:t>
      </w:r>
      <w:r w:rsidR="002D308F">
        <w:rPr>
          <w:sz w:val="28"/>
          <w:szCs w:val="28"/>
        </w:rPr>
        <w:t>ого поселения Гусевский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Pr="004671FA">
        <w:rPr>
          <w:sz w:val="28"/>
          <w:szCs w:val="28"/>
        </w:rPr>
        <w:t xml:space="preserve"> письменное заявление, подтверждающе</w:t>
      </w:r>
      <w:r w:rsidR="009372A9">
        <w:rPr>
          <w:sz w:val="28"/>
          <w:szCs w:val="28"/>
        </w:rPr>
        <w:t xml:space="preserve">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9372A9" w:rsidRPr="009372A9">
        <w:rPr>
          <w:b/>
          <w:sz w:val="28"/>
          <w:szCs w:val="28"/>
        </w:rPr>
        <w:t>Совета сельского по</w:t>
      </w:r>
      <w:r w:rsidR="002D308F">
        <w:rPr>
          <w:b/>
          <w:sz w:val="28"/>
          <w:szCs w:val="28"/>
        </w:rPr>
        <w:t>селения Гусевский</w:t>
      </w:r>
      <w:r w:rsidR="009372A9" w:rsidRPr="009372A9">
        <w:rPr>
          <w:b/>
          <w:sz w:val="28"/>
          <w:szCs w:val="28"/>
        </w:rPr>
        <w:t xml:space="preserve"> сельсовет </w:t>
      </w:r>
      <w:r w:rsidR="009372A9" w:rsidRPr="009372A9">
        <w:rPr>
          <w:b/>
          <w:color w:val="000000" w:themeColor="text1"/>
          <w:sz w:val="28"/>
          <w:szCs w:val="28"/>
        </w:rPr>
        <w:t xml:space="preserve">муниципального района </w:t>
      </w:r>
      <w:r w:rsidR="009372A9" w:rsidRPr="009372A9">
        <w:rPr>
          <w:b/>
          <w:color w:val="000000" w:themeColor="text1"/>
          <w:sz w:val="28"/>
          <w:szCs w:val="28"/>
        </w:rPr>
        <w:lastRenderedPageBreak/>
        <w:t>Абзелиловский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9372A9" w:rsidRPr="009372A9">
        <w:rPr>
          <w:sz w:val="28"/>
          <w:szCs w:val="28"/>
        </w:rPr>
        <w:t xml:space="preserve"> </w:t>
      </w:r>
      <w:r w:rsidR="009372A9">
        <w:rPr>
          <w:sz w:val="28"/>
          <w:szCs w:val="28"/>
        </w:rPr>
        <w:t>Советом 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372A9">
        <w:rPr>
          <w:sz w:val="28"/>
          <w:szCs w:val="28"/>
        </w:rPr>
        <w:t>Со</w:t>
      </w:r>
      <w:r w:rsidR="002D308F">
        <w:rPr>
          <w:sz w:val="28"/>
          <w:szCs w:val="28"/>
        </w:rPr>
        <w:t>ветом сельского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9372A9">
        <w:rPr>
          <w:sz w:val="28"/>
          <w:szCs w:val="28"/>
        </w:rPr>
        <w:t>Совета 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9372A9">
        <w:rPr>
          <w:sz w:val="28"/>
          <w:szCs w:val="28"/>
        </w:rPr>
        <w:t>Совета 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9372A9">
        <w:rPr>
          <w:sz w:val="28"/>
          <w:szCs w:val="28"/>
        </w:rPr>
        <w:t>Совета 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9372A9">
        <w:rPr>
          <w:sz w:val="28"/>
          <w:szCs w:val="28"/>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9372A9">
        <w:rPr>
          <w:sz w:val="28"/>
          <w:szCs w:val="28"/>
        </w:rPr>
        <w:t>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9372A9" w:rsidRPr="009372A9">
        <w:rPr>
          <w:sz w:val="28"/>
          <w:szCs w:val="28"/>
        </w:rPr>
        <w:t xml:space="preserve"> </w:t>
      </w:r>
      <w:r w:rsidR="009372A9">
        <w:rPr>
          <w:sz w:val="28"/>
          <w:szCs w:val="28"/>
        </w:rPr>
        <w:t>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4) вправе получать в органах местного самоуправления</w:t>
      </w:r>
      <w:r w:rsidR="009372A9">
        <w:rPr>
          <w:sz w:val="28"/>
          <w:szCs w:val="28"/>
        </w:rPr>
        <w:t xml:space="preserve"> 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9372A9">
        <w:rPr>
          <w:sz w:val="28"/>
          <w:szCs w:val="28"/>
        </w:rPr>
        <w:t>Совета 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w:t>
      </w:r>
      <w:r w:rsidR="002D308F">
        <w:rPr>
          <w:color w:val="000000" w:themeColor="text1"/>
          <w:sz w:val="28"/>
          <w:szCs w:val="28"/>
        </w:rPr>
        <w:t>н</w:t>
      </w:r>
      <w:r w:rsidR="00D87161">
        <w:rPr>
          <w:i/>
          <w:sz w:val="20"/>
          <w:szCs w:val="20"/>
        </w:rPr>
        <w:t xml:space="preserve"> </w:t>
      </w:r>
      <w:r w:rsidR="00D87161">
        <w:rPr>
          <w:sz w:val="28"/>
          <w:szCs w:val="28"/>
        </w:rPr>
        <w:t xml:space="preserve">(за исключением закрытых) с правом совещательного голоса, </w:t>
      </w:r>
      <w:proofErr w:type="gramStart"/>
      <w:r w:rsidR="00D87161">
        <w:rPr>
          <w:sz w:val="28"/>
          <w:szCs w:val="28"/>
        </w:rPr>
        <w:t>выступает и вносит</w:t>
      </w:r>
      <w:proofErr w:type="gramEnd"/>
      <w:r w:rsidR="00D87161">
        <w:rPr>
          <w:sz w:val="28"/>
          <w:szCs w:val="28"/>
        </w:rPr>
        <w:t xml:space="preserve">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9372A9">
        <w:rPr>
          <w:sz w:val="28"/>
          <w:szCs w:val="28"/>
        </w:rPr>
        <w:t>Совета 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 xml:space="preserve">муниципального района Абзелиловский район Республики Башкортостан,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002D308F">
        <w:rPr>
          <w:sz w:val="28"/>
          <w:szCs w:val="28"/>
        </w:rPr>
        <w:t xml:space="preserve">) </w:t>
      </w:r>
      <w:r w:rsidRPr="003A0E0B">
        <w:rPr>
          <w:sz w:val="28"/>
          <w:szCs w:val="28"/>
        </w:rPr>
        <w:t>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372A9">
        <w:rPr>
          <w:sz w:val="28"/>
          <w:szCs w:val="28"/>
        </w:rPr>
        <w:t>сельск</w:t>
      </w:r>
      <w:r w:rsidR="002D308F">
        <w:rPr>
          <w:sz w:val="28"/>
          <w:szCs w:val="28"/>
        </w:rPr>
        <w:t>ого поселения Гусевский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i/>
          <w:sz w:val="20"/>
          <w:szCs w:val="20"/>
        </w:rPr>
        <w:t xml:space="preserve">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006210D2">
        <w:rPr>
          <w:sz w:val="28"/>
          <w:szCs w:val="28"/>
        </w:rPr>
        <w:t xml:space="preserve"> сельск</w:t>
      </w:r>
      <w:r w:rsidR="002D308F">
        <w:rPr>
          <w:sz w:val="28"/>
          <w:szCs w:val="28"/>
        </w:rPr>
        <w:t>ого поселения Гусевский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6210D2" w:rsidP="00D87161">
      <w:pPr>
        <w:numPr>
          <w:ilvl w:val="0"/>
          <w:numId w:val="5"/>
        </w:numPr>
        <w:autoSpaceDE w:val="0"/>
        <w:autoSpaceDN w:val="0"/>
        <w:adjustRightInd w:val="0"/>
        <w:spacing w:line="200" w:lineRule="atLeast"/>
        <w:ind w:left="0" w:firstLine="709"/>
        <w:jc w:val="both"/>
        <w:rPr>
          <w:sz w:val="28"/>
          <w:szCs w:val="28"/>
        </w:rPr>
      </w:pPr>
      <w:proofErr w:type="gramStart"/>
      <w:r>
        <w:rPr>
          <w:color w:val="000000" w:themeColor="text1"/>
          <w:sz w:val="28"/>
          <w:szCs w:val="28"/>
        </w:rPr>
        <w:t>Глава</w:t>
      </w:r>
      <w:r>
        <w:rPr>
          <w:sz w:val="28"/>
          <w:szCs w:val="28"/>
        </w:rPr>
        <w:t xml:space="preserve"> сельск</w:t>
      </w:r>
      <w:r w:rsidR="002D308F">
        <w:rPr>
          <w:sz w:val="28"/>
          <w:szCs w:val="28"/>
        </w:rPr>
        <w:t>ого поселения Гусевский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sidRPr="00634EF5">
        <w:rPr>
          <w:i/>
          <w:color w:val="000000" w:themeColor="text1"/>
          <w:sz w:val="20"/>
          <w:szCs w:val="20"/>
        </w:rPr>
        <w:t xml:space="preserve"> </w:t>
      </w:r>
      <w:r>
        <w:rPr>
          <w:color w:val="000000" w:themeColor="text1"/>
          <w:sz w:val="28"/>
          <w:szCs w:val="28"/>
        </w:rPr>
        <w:t xml:space="preserve">в течение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w:t>
      </w:r>
      <w:r>
        <w:rPr>
          <w:sz w:val="28"/>
          <w:szCs w:val="28"/>
        </w:rPr>
        <w:t>органов местного самоуправл</w:t>
      </w:r>
      <w:r w:rsidR="002D308F">
        <w:rPr>
          <w:sz w:val="28"/>
          <w:szCs w:val="28"/>
        </w:rPr>
        <w:t>ения сельского поселения Гусевский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6210D2"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 сельск</w:t>
      </w:r>
      <w:r w:rsidR="002D308F">
        <w:rPr>
          <w:sz w:val="28"/>
          <w:szCs w:val="28"/>
        </w:rPr>
        <w:t>ого поселения Гусевский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Pr>
          <w:i/>
          <w:sz w:val="20"/>
          <w:szCs w:val="20"/>
        </w:rPr>
        <w:t xml:space="preserve"> </w:t>
      </w:r>
      <w:r w:rsidR="00D87161">
        <w:rPr>
          <w:sz w:val="28"/>
          <w:szCs w:val="28"/>
        </w:rPr>
        <w:t xml:space="preserve">в срок </w:t>
      </w:r>
      <w:r w:rsidR="00BD5409">
        <w:rPr>
          <w:sz w:val="28"/>
          <w:szCs w:val="28"/>
        </w:rPr>
        <w:t xml:space="preserve">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sz w:val="28"/>
          <w:szCs w:val="28"/>
        </w:rPr>
        <w:t>Совета сельск</w:t>
      </w:r>
      <w:r w:rsidR="002D308F">
        <w:rPr>
          <w:sz w:val="28"/>
          <w:szCs w:val="28"/>
        </w:rPr>
        <w:t>ого поселения Гусевский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sidRPr="00634EF5">
        <w:rPr>
          <w:i/>
          <w:color w:val="000000" w:themeColor="text1"/>
          <w:sz w:val="20"/>
          <w:szCs w:val="20"/>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6210D2">
        <w:rPr>
          <w:sz w:val="28"/>
          <w:szCs w:val="28"/>
        </w:rPr>
        <w:t xml:space="preserve"> сельско</w:t>
      </w:r>
      <w:r w:rsidR="002D308F">
        <w:rPr>
          <w:sz w:val="28"/>
          <w:szCs w:val="28"/>
        </w:rPr>
        <w:t>го поселения Гусевский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w:t>
      </w:r>
      <w:r w:rsidR="006210D2">
        <w:rPr>
          <w:sz w:val="28"/>
          <w:szCs w:val="28"/>
        </w:rPr>
        <w:t>ты предоставляется лично главой сельск</w:t>
      </w:r>
      <w:r w:rsidR="002D308F">
        <w:rPr>
          <w:sz w:val="28"/>
          <w:szCs w:val="28"/>
        </w:rPr>
        <w:t>ого поселения Гусевский</w:t>
      </w:r>
      <w:r w:rsidR="006210D2">
        <w:rPr>
          <w:sz w:val="28"/>
          <w:szCs w:val="28"/>
        </w:rPr>
        <w:t xml:space="preserve"> сельсовет </w:t>
      </w:r>
      <w:r w:rsidR="006210D2">
        <w:rPr>
          <w:color w:val="000000" w:themeColor="text1"/>
          <w:sz w:val="28"/>
          <w:szCs w:val="28"/>
        </w:rPr>
        <w:t xml:space="preserve">муниципального района Абзелиловский район </w:t>
      </w:r>
      <w:r w:rsidR="006210D2">
        <w:rPr>
          <w:color w:val="000000" w:themeColor="text1"/>
          <w:sz w:val="28"/>
          <w:szCs w:val="28"/>
        </w:rPr>
        <w:lastRenderedPageBreak/>
        <w:t>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proofErr w:type="gramStart"/>
      <w:r w:rsidRPr="00F16668">
        <w:rPr>
          <w:sz w:val="28"/>
          <w:szCs w:val="28"/>
        </w:rPr>
        <w:t>пользуется удостоверением в течение срока его п</w:t>
      </w:r>
      <w:r>
        <w:rPr>
          <w:sz w:val="28"/>
          <w:szCs w:val="28"/>
        </w:rPr>
        <w:t>олномочий и обеспечивает</w:t>
      </w:r>
      <w:proofErr w:type="gramEnd"/>
      <w:r>
        <w:rPr>
          <w:sz w:val="28"/>
          <w:szCs w:val="28"/>
        </w:rPr>
        <w:t xml:space="preserve">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sidR="006210D2">
        <w:rPr>
          <w:sz w:val="28"/>
          <w:szCs w:val="28"/>
        </w:rPr>
        <w:t xml:space="preserve"> главы сельск</w:t>
      </w:r>
      <w:r w:rsidR="002D308F">
        <w:rPr>
          <w:sz w:val="28"/>
          <w:szCs w:val="28"/>
        </w:rPr>
        <w:t>ого поселения Гусевский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w:t>
      </w:r>
      <w:r w:rsidR="006210D2">
        <w:rPr>
          <w:sz w:val="28"/>
          <w:szCs w:val="28"/>
        </w:rPr>
        <w:t>рганами местного самоуправления сельск</w:t>
      </w:r>
      <w:r w:rsidR="002D308F">
        <w:rPr>
          <w:sz w:val="28"/>
          <w:szCs w:val="28"/>
        </w:rPr>
        <w:t>ого поселения Гусевский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w:t>
      </w:r>
      <w:r w:rsidR="006210D2">
        <w:rPr>
          <w:sz w:val="28"/>
          <w:szCs w:val="28"/>
        </w:rPr>
        <w:t>рганами местного самоуправления сельск</w:t>
      </w:r>
      <w:r w:rsidR="002D308F">
        <w:rPr>
          <w:sz w:val="28"/>
          <w:szCs w:val="28"/>
        </w:rPr>
        <w:t>ого поселения Гусевский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6210D2">
        <w:rPr>
          <w:sz w:val="28"/>
          <w:szCs w:val="28"/>
        </w:rPr>
        <w:t xml:space="preserve"> сельск</w:t>
      </w:r>
      <w:r w:rsidR="002D308F">
        <w:rPr>
          <w:sz w:val="28"/>
          <w:szCs w:val="28"/>
        </w:rPr>
        <w:t>ого поселения Гусевский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6210D2"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p>
    <w:p w:rsidR="006210D2" w:rsidRDefault="00D87161" w:rsidP="006210D2">
      <w:pPr>
        <w:autoSpaceDE w:val="0"/>
        <w:autoSpaceDN w:val="0"/>
        <w:adjustRightInd w:val="0"/>
        <w:jc w:val="right"/>
        <w:outlineLvl w:val="0"/>
        <w:rPr>
          <w:bCs/>
          <w:color w:val="000000" w:themeColor="text1"/>
          <w:sz w:val="28"/>
          <w:szCs w:val="28"/>
        </w:rPr>
      </w:pPr>
      <w:r w:rsidRPr="00D564AD">
        <w:rPr>
          <w:bCs/>
          <w:sz w:val="28"/>
          <w:szCs w:val="28"/>
        </w:rPr>
        <w:t>сельских населенных пунктов</w:t>
      </w:r>
      <w:r w:rsidR="00775F73" w:rsidRPr="005447F3">
        <w:rPr>
          <w:bCs/>
          <w:color w:val="000000" w:themeColor="text1"/>
          <w:sz w:val="28"/>
          <w:szCs w:val="28"/>
        </w:rPr>
        <w:t xml:space="preserve">, </w:t>
      </w:r>
    </w:p>
    <w:p w:rsidR="006210D2" w:rsidRPr="006210D2" w:rsidRDefault="00775F73" w:rsidP="006210D2">
      <w:pPr>
        <w:autoSpaceDE w:val="0"/>
        <w:autoSpaceDN w:val="0"/>
        <w:adjustRightInd w:val="0"/>
        <w:jc w:val="right"/>
        <w:outlineLvl w:val="0"/>
        <w:rPr>
          <w:bCs/>
          <w:sz w:val="28"/>
          <w:szCs w:val="28"/>
        </w:rPr>
      </w:pPr>
      <w:r w:rsidRPr="005447F3">
        <w:rPr>
          <w:bCs/>
          <w:color w:val="000000" w:themeColor="text1"/>
          <w:sz w:val="28"/>
          <w:szCs w:val="28"/>
        </w:rPr>
        <w:t>входящих в состав</w:t>
      </w:r>
      <w:r w:rsidR="006210D2">
        <w:rPr>
          <w:bCs/>
          <w:sz w:val="28"/>
          <w:szCs w:val="28"/>
        </w:rPr>
        <w:t xml:space="preserve"> </w:t>
      </w:r>
      <w:r w:rsidR="006210D2">
        <w:rPr>
          <w:sz w:val="28"/>
          <w:szCs w:val="28"/>
        </w:rPr>
        <w:t xml:space="preserve">сельского </w:t>
      </w:r>
    </w:p>
    <w:p w:rsidR="006210D2" w:rsidRDefault="002D308F" w:rsidP="006210D2">
      <w:pPr>
        <w:autoSpaceDE w:val="0"/>
        <w:autoSpaceDN w:val="0"/>
        <w:adjustRightInd w:val="0"/>
        <w:jc w:val="right"/>
        <w:outlineLvl w:val="0"/>
        <w:rPr>
          <w:sz w:val="28"/>
          <w:szCs w:val="28"/>
        </w:rPr>
      </w:pPr>
      <w:r>
        <w:rPr>
          <w:sz w:val="28"/>
          <w:szCs w:val="28"/>
        </w:rPr>
        <w:t>поселения Гусевский</w:t>
      </w:r>
      <w:r w:rsidR="006210D2">
        <w:rPr>
          <w:sz w:val="28"/>
          <w:szCs w:val="28"/>
        </w:rPr>
        <w:t xml:space="preserve"> сельсовет </w:t>
      </w:r>
    </w:p>
    <w:p w:rsidR="006210D2" w:rsidRDefault="006210D2" w:rsidP="006210D2">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432F02" w:rsidRPr="006210D2" w:rsidRDefault="006210D2" w:rsidP="006210D2">
      <w:pPr>
        <w:autoSpaceDE w:val="0"/>
        <w:autoSpaceDN w:val="0"/>
        <w:adjustRightInd w:val="0"/>
        <w:jc w:val="right"/>
        <w:outlineLvl w:val="0"/>
        <w:rPr>
          <w:bCs/>
          <w:color w:val="000000" w:themeColor="text1"/>
        </w:rPr>
      </w:pPr>
      <w:r>
        <w:rPr>
          <w:color w:val="000000" w:themeColor="text1"/>
          <w:sz w:val="28"/>
          <w:szCs w:val="28"/>
        </w:rPr>
        <w:t>Республики Башкортостан</w:t>
      </w:r>
      <w:r>
        <w:rPr>
          <w:bCs/>
          <w:color w:val="000000" w:themeColor="text1"/>
        </w:rPr>
        <w:t>,</w:t>
      </w:r>
    </w:p>
    <w:p w:rsidR="006210D2" w:rsidRDefault="00D87161" w:rsidP="00D87161">
      <w:pPr>
        <w:autoSpaceDE w:val="0"/>
        <w:autoSpaceDN w:val="0"/>
        <w:adjustRightInd w:val="0"/>
        <w:jc w:val="right"/>
        <w:outlineLvl w:val="0"/>
        <w:rPr>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6210D2">
        <w:rPr>
          <w:sz w:val="28"/>
          <w:szCs w:val="28"/>
        </w:rPr>
        <w:t xml:space="preserve">Совета </w:t>
      </w:r>
    </w:p>
    <w:p w:rsidR="006210D2" w:rsidRDefault="006210D2" w:rsidP="00D87161">
      <w:pPr>
        <w:autoSpaceDE w:val="0"/>
        <w:autoSpaceDN w:val="0"/>
        <w:adjustRightInd w:val="0"/>
        <w:jc w:val="right"/>
        <w:outlineLvl w:val="0"/>
        <w:rPr>
          <w:sz w:val="28"/>
          <w:szCs w:val="28"/>
        </w:rPr>
      </w:pPr>
      <w:r>
        <w:rPr>
          <w:sz w:val="28"/>
          <w:szCs w:val="28"/>
        </w:rPr>
        <w:t xml:space="preserve">сельского поселения </w:t>
      </w:r>
    </w:p>
    <w:p w:rsidR="006210D2" w:rsidRDefault="002D308F" w:rsidP="00D87161">
      <w:pPr>
        <w:autoSpaceDE w:val="0"/>
        <w:autoSpaceDN w:val="0"/>
        <w:adjustRightInd w:val="0"/>
        <w:jc w:val="right"/>
        <w:outlineLvl w:val="0"/>
        <w:rPr>
          <w:sz w:val="28"/>
          <w:szCs w:val="28"/>
        </w:rPr>
      </w:pPr>
      <w:r>
        <w:rPr>
          <w:sz w:val="28"/>
          <w:szCs w:val="28"/>
        </w:rPr>
        <w:t>Гусевский</w:t>
      </w:r>
      <w:r w:rsidR="006210D2">
        <w:rPr>
          <w:sz w:val="28"/>
          <w:szCs w:val="28"/>
        </w:rPr>
        <w:t xml:space="preserve"> сельсовет </w:t>
      </w:r>
    </w:p>
    <w:p w:rsidR="006210D2" w:rsidRDefault="006210D2" w:rsidP="00D87161">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D87161" w:rsidRPr="00D564AD" w:rsidRDefault="006210D2" w:rsidP="00D87161">
      <w:pPr>
        <w:autoSpaceDE w:val="0"/>
        <w:autoSpaceDN w:val="0"/>
        <w:adjustRightInd w:val="0"/>
        <w:jc w:val="right"/>
        <w:outlineLvl w:val="0"/>
        <w:rPr>
          <w:bCs/>
          <w:sz w:val="28"/>
          <w:szCs w:val="28"/>
        </w:rPr>
      </w:pPr>
      <w:r>
        <w:rPr>
          <w:color w:val="000000" w:themeColor="text1"/>
          <w:sz w:val="28"/>
          <w:szCs w:val="28"/>
        </w:rPr>
        <w:t>Республики Башкортостан</w:t>
      </w:r>
    </w:p>
    <w:p w:rsidR="00D87161" w:rsidRPr="00775F73" w:rsidRDefault="00D87161" w:rsidP="006210D2">
      <w:pPr>
        <w:autoSpaceDE w:val="0"/>
        <w:autoSpaceDN w:val="0"/>
        <w:adjustRightInd w:val="0"/>
        <w:jc w:val="right"/>
        <w:outlineLvl w:val="0"/>
        <w:rPr>
          <w:bCs/>
          <w:i/>
          <w:sz w:val="20"/>
          <w:szCs w:val="20"/>
        </w:rPr>
      </w:pPr>
      <w:r w:rsidRPr="00775F73">
        <w:rPr>
          <w:bCs/>
          <w:i/>
          <w:sz w:val="20"/>
          <w:szCs w:val="20"/>
        </w:rPr>
        <w:t xml:space="preserve">                          </w:t>
      </w:r>
      <w:r w:rsidR="006210D2">
        <w:rPr>
          <w:bCs/>
          <w:i/>
          <w:sz w:val="20"/>
          <w:szCs w:val="20"/>
        </w:rPr>
        <w:t xml:space="preserve">        </w:t>
      </w:r>
    </w:p>
    <w:p w:rsidR="00D87161" w:rsidRPr="00537C1C" w:rsidRDefault="00655AC3" w:rsidP="00537C1C">
      <w:pPr>
        <w:autoSpaceDE w:val="0"/>
        <w:autoSpaceDN w:val="0"/>
        <w:adjustRightInd w:val="0"/>
        <w:spacing w:line="200" w:lineRule="atLeast"/>
        <w:jc w:val="right"/>
        <w:rPr>
          <w:bCs/>
        </w:rPr>
      </w:pPr>
      <w:r>
        <w:rPr>
          <w:bCs/>
          <w:sz w:val="28"/>
          <w:szCs w:val="28"/>
        </w:rPr>
        <w:t>от «04</w:t>
      </w:r>
      <w:r w:rsidR="00710B88">
        <w:rPr>
          <w:bCs/>
          <w:sz w:val="28"/>
          <w:szCs w:val="28"/>
        </w:rPr>
        <w:t xml:space="preserve">» августа </w:t>
      </w:r>
      <w:r w:rsidR="00E61D79">
        <w:rPr>
          <w:bCs/>
          <w:sz w:val="28"/>
          <w:szCs w:val="28"/>
        </w:rPr>
        <w:t xml:space="preserve"> 2020</w:t>
      </w:r>
      <w:r w:rsidR="002D308F">
        <w:rPr>
          <w:bCs/>
          <w:sz w:val="28"/>
          <w:szCs w:val="28"/>
        </w:rPr>
        <w:t xml:space="preserve"> г. № 49</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710B88"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Согласие</w:t>
      </w: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710B88">
        <w:rPr>
          <w:bCs/>
          <w:color w:val="000000" w:themeColor="text1"/>
          <w:sz w:val="28"/>
          <w:szCs w:val="28"/>
        </w:rPr>
        <w:t>входящего в состав</w:t>
      </w:r>
      <w:r w:rsidRPr="005447F3">
        <w:rPr>
          <w:bCs/>
          <w:i/>
          <w:color w:val="000000" w:themeColor="text1"/>
        </w:rPr>
        <w:t xml:space="preserve"> </w:t>
      </w:r>
      <w:r w:rsidR="00710B88">
        <w:rPr>
          <w:sz w:val="28"/>
          <w:szCs w:val="28"/>
        </w:rPr>
        <w:t>сельск</w:t>
      </w:r>
      <w:r w:rsidR="002D308F">
        <w:rPr>
          <w:sz w:val="28"/>
          <w:szCs w:val="28"/>
        </w:rPr>
        <w:t>ого поселения Гусевский</w:t>
      </w:r>
      <w:r w:rsidR="00710B88">
        <w:rPr>
          <w:sz w:val="28"/>
          <w:szCs w:val="28"/>
        </w:rPr>
        <w:t xml:space="preserve"> сельсовет </w:t>
      </w:r>
      <w:r w:rsidR="00710B88">
        <w:rPr>
          <w:color w:val="000000" w:themeColor="text1"/>
          <w:sz w:val="28"/>
          <w:szCs w:val="28"/>
        </w:rPr>
        <w:t>муниципального района Абзелиловский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710B88">
        <w:rPr>
          <w:sz w:val="28"/>
          <w:szCs w:val="28"/>
        </w:rPr>
        <w:t xml:space="preserve"> сельского поселения ___________________ сельсовет </w:t>
      </w:r>
      <w:r w:rsidR="00710B88">
        <w:rPr>
          <w:color w:val="000000" w:themeColor="text1"/>
          <w:sz w:val="28"/>
          <w:szCs w:val="28"/>
        </w:rPr>
        <w:t>муниципального района Абзелиловский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710B88">
        <w:rPr>
          <w:i/>
          <w:color w:val="000000" w:themeColor="text1"/>
          <w:sz w:val="28"/>
          <w:szCs w:val="28"/>
        </w:rPr>
        <w:t xml:space="preserve"> </w:t>
      </w:r>
      <w:r w:rsidR="00710B88">
        <w:rPr>
          <w:sz w:val="28"/>
          <w:szCs w:val="28"/>
        </w:rPr>
        <w:t xml:space="preserve"> сельского поселения ___________________ сельсовет </w:t>
      </w:r>
      <w:r w:rsidR="00710B88">
        <w:rPr>
          <w:color w:val="000000" w:themeColor="text1"/>
          <w:sz w:val="28"/>
          <w:szCs w:val="28"/>
        </w:rPr>
        <w:t xml:space="preserve">муниципального района Абзелиловский район Республики Башкортостан, </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710B88">
        <w:rPr>
          <w:sz w:val="28"/>
          <w:szCs w:val="28"/>
        </w:rPr>
        <w:t xml:space="preserve"> сельского поселения ___________________ сельсовет </w:t>
      </w:r>
      <w:r w:rsidR="00710B88">
        <w:rPr>
          <w:color w:val="000000" w:themeColor="text1"/>
          <w:sz w:val="28"/>
          <w:szCs w:val="28"/>
        </w:rPr>
        <w:t>муниципального района Абзелиловский район Республики Башкортостан</w:t>
      </w:r>
      <w:r w:rsidRPr="005447F3">
        <w:rPr>
          <w:b/>
          <w:color w:val="000000" w:themeColor="text1"/>
        </w:rPr>
        <w:t xml:space="preserve"> </w:t>
      </w:r>
      <w:r w:rsidRPr="005447F3">
        <w:rPr>
          <w:color w:val="000000" w:themeColor="text1"/>
          <w:sz w:val="28"/>
          <w:szCs w:val="28"/>
        </w:rPr>
        <w:t>на обра</w:t>
      </w:r>
      <w:r w:rsidR="00710B88">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lastRenderedPageBreak/>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710B88"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p>
    <w:p w:rsidR="00710B88" w:rsidRDefault="00FE3D47" w:rsidP="00710B88">
      <w:pPr>
        <w:autoSpaceDE w:val="0"/>
        <w:autoSpaceDN w:val="0"/>
        <w:adjustRightInd w:val="0"/>
        <w:jc w:val="right"/>
        <w:outlineLvl w:val="0"/>
        <w:rPr>
          <w:bCs/>
          <w:color w:val="000000" w:themeColor="text1"/>
          <w:sz w:val="28"/>
          <w:szCs w:val="28"/>
        </w:rPr>
      </w:pPr>
      <w:r w:rsidRPr="00D564AD">
        <w:rPr>
          <w:bCs/>
          <w:sz w:val="28"/>
          <w:szCs w:val="28"/>
        </w:rPr>
        <w:t>сельских населенных пунктов</w:t>
      </w:r>
      <w:r w:rsidRPr="005447F3">
        <w:rPr>
          <w:bCs/>
          <w:color w:val="000000" w:themeColor="text1"/>
          <w:sz w:val="28"/>
          <w:szCs w:val="28"/>
        </w:rPr>
        <w:t xml:space="preserve">, </w:t>
      </w:r>
    </w:p>
    <w:p w:rsidR="00710B88" w:rsidRDefault="00FE3D47" w:rsidP="00710B88">
      <w:pPr>
        <w:autoSpaceDE w:val="0"/>
        <w:autoSpaceDN w:val="0"/>
        <w:adjustRightInd w:val="0"/>
        <w:jc w:val="right"/>
        <w:outlineLvl w:val="0"/>
        <w:rPr>
          <w:sz w:val="28"/>
          <w:szCs w:val="28"/>
        </w:rPr>
      </w:pPr>
      <w:r w:rsidRPr="005447F3">
        <w:rPr>
          <w:bCs/>
          <w:color w:val="000000" w:themeColor="text1"/>
          <w:sz w:val="28"/>
          <w:szCs w:val="28"/>
        </w:rPr>
        <w:t>входящих в состав</w:t>
      </w:r>
      <w:r w:rsidR="00710B88">
        <w:rPr>
          <w:bCs/>
          <w:sz w:val="28"/>
          <w:szCs w:val="28"/>
        </w:rPr>
        <w:t xml:space="preserve"> </w:t>
      </w:r>
      <w:r w:rsidR="00710B88">
        <w:rPr>
          <w:sz w:val="28"/>
          <w:szCs w:val="28"/>
        </w:rPr>
        <w:t xml:space="preserve">сельского </w:t>
      </w:r>
    </w:p>
    <w:p w:rsidR="00710B88" w:rsidRDefault="002D308F" w:rsidP="00710B88">
      <w:pPr>
        <w:autoSpaceDE w:val="0"/>
        <w:autoSpaceDN w:val="0"/>
        <w:adjustRightInd w:val="0"/>
        <w:jc w:val="right"/>
        <w:outlineLvl w:val="0"/>
        <w:rPr>
          <w:sz w:val="28"/>
          <w:szCs w:val="28"/>
        </w:rPr>
      </w:pPr>
      <w:r>
        <w:rPr>
          <w:sz w:val="28"/>
          <w:szCs w:val="28"/>
        </w:rPr>
        <w:t>поселения Гусевский</w:t>
      </w:r>
      <w:r w:rsidR="00710B88">
        <w:rPr>
          <w:sz w:val="28"/>
          <w:szCs w:val="28"/>
        </w:rPr>
        <w:t xml:space="preserve"> сельсовет </w:t>
      </w:r>
    </w:p>
    <w:p w:rsidR="00710B88" w:rsidRDefault="00710B88" w:rsidP="00710B88">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FE3D47" w:rsidRPr="00710B88" w:rsidRDefault="00710B88" w:rsidP="00710B88">
      <w:pPr>
        <w:autoSpaceDE w:val="0"/>
        <w:autoSpaceDN w:val="0"/>
        <w:adjustRightInd w:val="0"/>
        <w:jc w:val="right"/>
        <w:outlineLvl w:val="0"/>
        <w:rPr>
          <w:bCs/>
          <w:sz w:val="28"/>
          <w:szCs w:val="28"/>
        </w:rPr>
      </w:pPr>
      <w:r>
        <w:rPr>
          <w:color w:val="000000" w:themeColor="text1"/>
          <w:sz w:val="28"/>
          <w:szCs w:val="28"/>
        </w:rPr>
        <w:t>Республики Башкортостан,</w:t>
      </w:r>
    </w:p>
    <w:p w:rsidR="00710B88" w:rsidRDefault="00FE3D47" w:rsidP="00FE3D47">
      <w:pPr>
        <w:autoSpaceDE w:val="0"/>
        <w:autoSpaceDN w:val="0"/>
        <w:adjustRightInd w:val="0"/>
        <w:jc w:val="right"/>
        <w:outlineLvl w:val="0"/>
        <w:rPr>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710B88">
        <w:rPr>
          <w:sz w:val="28"/>
          <w:szCs w:val="28"/>
        </w:rPr>
        <w:t xml:space="preserve">Совета </w:t>
      </w:r>
    </w:p>
    <w:p w:rsidR="00710B88" w:rsidRDefault="002D308F" w:rsidP="00FE3D47">
      <w:pPr>
        <w:autoSpaceDE w:val="0"/>
        <w:autoSpaceDN w:val="0"/>
        <w:adjustRightInd w:val="0"/>
        <w:jc w:val="right"/>
        <w:outlineLvl w:val="0"/>
        <w:rPr>
          <w:sz w:val="28"/>
          <w:szCs w:val="28"/>
        </w:rPr>
      </w:pPr>
      <w:r>
        <w:rPr>
          <w:sz w:val="28"/>
          <w:szCs w:val="28"/>
        </w:rPr>
        <w:t>сельского поселения Гусевский</w:t>
      </w:r>
      <w:r w:rsidR="00710B88">
        <w:rPr>
          <w:sz w:val="28"/>
          <w:szCs w:val="28"/>
        </w:rPr>
        <w:t xml:space="preserve"> сельсовет </w:t>
      </w:r>
    </w:p>
    <w:p w:rsidR="00710B88" w:rsidRDefault="00710B88" w:rsidP="00FE3D47">
      <w:pPr>
        <w:autoSpaceDE w:val="0"/>
        <w:autoSpaceDN w:val="0"/>
        <w:adjustRightInd w:val="0"/>
        <w:jc w:val="right"/>
        <w:outlineLvl w:val="0"/>
        <w:rPr>
          <w:color w:val="000000" w:themeColor="text1"/>
          <w:sz w:val="28"/>
          <w:szCs w:val="28"/>
        </w:rPr>
      </w:pPr>
      <w:r>
        <w:rPr>
          <w:color w:val="000000" w:themeColor="text1"/>
          <w:sz w:val="28"/>
          <w:szCs w:val="28"/>
        </w:rPr>
        <w:t xml:space="preserve">муниципального района Абзелиловский район </w:t>
      </w:r>
    </w:p>
    <w:p w:rsidR="00FE3D47" w:rsidRPr="00D564AD" w:rsidRDefault="00710B88" w:rsidP="00FE3D47">
      <w:pPr>
        <w:autoSpaceDE w:val="0"/>
        <w:autoSpaceDN w:val="0"/>
        <w:adjustRightInd w:val="0"/>
        <w:jc w:val="right"/>
        <w:outlineLvl w:val="0"/>
        <w:rPr>
          <w:bCs/>
          <w:sz w:val="28"/>
          <w:szCs w:val="28"/>
        </w:rPr>
      </w:pPr>
      <w:r>
        <w:rPr>
          <w:color w:val="000000" w:themeColor="text1"/>
          <w:sz w:val="28"/>
          <w:szCs w:val="28"/>
        </w:rPr>
        <w:t>Республики Башкортостан</w:t>
      </w:r>
    </w:p>
    <w:p w:rsidR="00FE3D47" w:rsidRPr="00775F73" w:rsidRDefault="00FE3D47" w:rsidP="00710B88">
      <w:pPr>
        <w:autoSpaceDE w:val="0"/>
        <w:autoSpaceDN w:val="0"/>
        <w:adjustRightInd w:val="0"/>
        <w:jc w:val="right"/>
        <w:outlineLvl w:val="0"/>
        <w:rPr>
          <w:bCs/>
          <w:i/>
          <w:sz w:val="20"/>
          <w:szCs w:val="20"/>
        </w:rPr>
      </w:pPr>
      <w:r w:rsidRPr="00775F73">
        <w:rPr>
          <w:bCs/>
          <w:i/>
          <w:sz w:val="20"/>
          <w:szCs w:val="20"/>
        </w:rPr>
        <w:t xml:space="preserve">                          </w:t>
      </w:r>
      <w:r w:rsidR="00710B88">
        <w:rPr>
          <w:bCs/>
          <w:i/>
          <w:sz w:val="20"/>
          <w:szCs w:val="20"/>
        </w:rPr>
        <w:t xml:space="preserve">                        </w:t>
      </w:r>
    </w:p>
    <w:p w:rsidR="00FE3D47" w:rsidRPr="00537C1C" w:rsidRDefault="00655AC3" w:rsidP="00FE3D47">
      <w:pPr>
        <w:autoSpaceDE w:val="0"/>
        <w:autoSpaceDN w:val="0"/>
        <w:adjustRightInd w:val="0"/>
        <w:spacing w:line="200" w:lineRule="atLeast"/>
        <w:jc w:val="right"/>
        <w:rPr>
          <w:bCs/>
        </w:rPr>
      </w:pPr>
      <w:r>
        <w:rPr>
          <w:bCs/>
          <w:sz w:val="28"/>
          <w:szCs w:val="28"/>
        </w:rPr>
        <w:t>от «04</w:t>
      </w:r>
      <w:bookmarkStart w:id="0" w:name="_GoBack"/>
      <w:bookmarkEnd w:id="0"/>
      <w:r w:rsidR="00710B88">
        <w:rPr>
          <w:bCs/>
          <w:sz w:val="28"/>
          <w:szCs w:val="28"/>
        </w:rPr>
        <w:t>» августа</w:t>
      </w:r>
      <w:r w:rsidR="002D308F">
        <w:rPr>
          <w:bCs/>
          <w:sz w:val="28"/>
          <w:szCs w:val="28"/>
        </w:rPr>
        <w:t xml:space="preserve"> 2020 г. № 49</w:t>
      </w:r>
    </w:p>
    <w:p w:rsidR="00FE3D47" w:rsidRDefault="00FE3D47" w:rsidP="00FE3D47">
      <w:pPr>
        <w:autoSpaceDE w:val="0"/>
        <w:autoSpaceDN w:val="0"/>
        <w:adjustRightInd w:val="0"/>
        <w:jc w:val="both"/>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lastRenderedPageBreak/>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B3" w:rsidRDefault="00EF1FB3" w:rsidP="00D87161">
      <w:r>
        <w:separator/>
      </w:r>
    </w:p>
  </w:endnote>
  <w:endnote w:type="continuationSeparator" w:id="0">
    <w:p w:rsidR="00EF1FB3" w:rsidRDefault="00EF1FB3"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B3" w:rsidRDefault="00EF1FB3" w:rsidP="00D87161">
      <w:r>
        <w:separator/>
      </w:r>
    </w:p>
  </w:footnote>
  <w:footnote w:type="continuationSeparator" w:id="0">
    <w:p w:rsidR="00EF1FB3" w:rsidRDefault="00EF1FB3"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w:t>
      </w:r>
      <w:proofErr w:type="gramStart"/>
      <w:r w:rsidRPr="00634EF5">
        <w:rPr>
          <w:color w:val="000000" w:themeColor="text1"/>
        </w:rPr>
        <w:t>муниципальный</w:t>
      </w:r>
      <w:proofErr w:type="gramEnd"/>
      <w:r w:rsidRPr="00634EF5">
        <w:rPr>
          <w:color w:val="000000" w:themeColor="text1"/>
        </w:rPr>
        <w:t xml:space="preserve">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655AC3">
      <w:rPr>
        <w:noProof/>
      </w:rPr>
      <w:t>14</w:t>
    </w:r>
    <w:r>
      <w:fldChar w:fldCharType="end"/>
    </w:r>
  </w:p>
  <w:p w:rsidR="00AB6D03" w:rsidRDefault="00EF1F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B09FA"/>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D308F"/>
    <w:rsid w:val="002E15B2"/>
    <w:rsid w:val="002E2C71"/>
    <w:rsid w:val="002E4581"/>
    <w:rsid w:val="002F3D46"/>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502DD"/>
    <w:rsid w:val="00461688"/>
    <w:rsid w:val="00464B91"/>
    <w:rsid w:val="004671FA"/>
    <w:rsid w:val="00467FB5"/>
    <w:rsid w:val="004778C6"/>
    <w:rsid w:val="00493D3F"/>
    <w:rsid w:val="00496D86"/>
    <w:rsid w:val="004A0B2E"/>
    <w:rsid w:val="004A33C0"/>
    <w:rsid w:val="004A46FA"/>
    <w:rsid w:val="004C20A5"/>
    <w:rsid w:val="004C6BD6"/>
    <w:rsid w:val="004E11D2"/>
    <w:rsid w:val="004E2795"/>
    <w:rsid w:val="004E30F8"/>
    <w:rsid w:val="004E4083"/>
    <w:rsid w:val="005105F6"/>
    <w:rsid w:val="0051331F"/>
    <w:rsid w:val="00514367"/>
    <w:rsid w:val="00514FF0"/>
    <w:rsid w:val="0052260A"/>
    <w:rsid w:val="005256D6"/>
    <w:rsid w:val="00525D29"/>
    <w:rsid w:val="00531E56"/>
    <w:rsid w:val="00537C1C"/>
    <w:rsid w:val="005447F3"/>
    <w:rsid w:val="005517AF"/>
    <w:rsid w:val="00574831"/>
    <w:rsid w:val="0058774F"/>
    <w:rsid w:val="005A2259"/>
    <w:rsid w:val="005B3D5D"/>
    <w:rsid w:val="005B5ECC"/>
    <w:rsid w:val="005B6428"/>
    <w:rsid w:val="005B64E1"/>
    <w:rsid w:val="005B6D46"/>
    <w:rsid w:val="005C2CA7"/>
    <w:rsid w:val="005C7F4A"/>
    <w:rsid w:val="005F5F40"/>
    <w:rsid w:val="006043A7"/>
    <w:rsid w:val="006057F8"/>
    <w:rsid w:val="00611167"/>
    <w:rsid w:val="00615BD2"/>
    <w:rsid w:val="006210D2"/>
    <w:rsid w:val="00634758"/>
    <w:rsid w:val="00634EF5"/>
    <w:rsid w:val="00634F00"/>
    <w:rsid w:val="00637EBE"/>
    <w:rsid w:val="006430CF"/>
    <w:rsid w:val="006455A6"/>
    <w:rsid w:val="00655AC3"/>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10B88"/>
    <w:rsid w:val="007267FA"/>
    <w:rsid w:val="00726F91"/>
    <w:rsid w:val="00727BEB"/>
    <w:rsid w:val="00741323"/>
    <w:rsid w:val="00744C3A"/>
    <w:rsid w:val="00757F46"/>
    <w:rsid w:val="00761306"/>
    <w:rsid w:val="00775F73"/>
    <w:rsid w:val="0077624C"/>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0C90"/>
    <w:rsid w:val="008C20D7"/>
    <w:rsid w:val="008F21E9"/>
    <w:rsid w:val="008F3064"/>
    <w:rsid w:val="008F7778"/>
    <w:rsid w:val="00911843"/>
    <w:rsid w:val="00913D34"/>
    <w:rsid w:val="009202DF"/>
    <w:rsid w:val="0092055D"/>
    <w:rsid w:val="00925A59"/>
    <w:rsid w:val="009372A9"/>
    <w:rsid w:val="00940C83"/>
    <w:rsid w:val="009621E6"/>
    <w:rsid w:val="00976BB6"/>
    <w:rsid w:val="009817AD"/>
    <w:rsid w:val="009C3FAC"/>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A7F68"/>
    <w:rsid w:val="00AC5FA4"/>
    <w:rsid w:val="00AD2468"/>
    <w:rsid w:val="00AD2C4D"/>
    <w:rsid w:val="00AE64DD"/>
    <w:rsid w:val="00B04090"/>
    <w:rsid w:val="00B12E17"/>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27D2"/>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EF1FB3"/>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8F0"/>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F113-2634-49DC-A338-E8FF7305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3809</Words>
  <Characters>21713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Админ</cp:lastModifiedBy>
  <cp:revision>5</cp:revision>
  <cp:lastPrinted>2020-08-05T11:39:00Z</cp:lastPrinted>
  <dcterms:created xsi:type="dcterms:W3CDTF">2020-08-03T04:51:00Z</dcterms:created>
  <dcterms:modified xsi:type="dcterms:W3CDTF">2020-08-05T11:41:00Z</dcterms:modified>
</cp:coreProperties>
</file>